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70" w:rsidRDefault="00E02570" w:rsidP="002D62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2570">
        <w:rPr>
          <w:rFonts w:ascii="Times New Roman" w:hAnsi="Times New Roman"/>
          <w:b/>
          <w:sz w:val="24"/>
          <w:szCs w:val="24"/>
        </w:rPr>
        <w:t xml:space="preserve">Государственное </w:t>
      </w:r>
      <w:r w:rsidR="002D623D">
        <w:rPr>
          <w:rFonts w:ascii="Times New Roman" w:hAnsi="Times New Roman"/>
          <w:b/>
          <w:sz w:val="24"/>
          <w:szCs w:val="24"/>
        </w:rPr>
        <w:t>бюджетное</w:t>
      </w:r>
      <w:r w:rsidRPr="00E02570">
        <w:rPr>
          <w:rFonts w:ascii="Times New Roman" w:hAnsi="Times New Roman"/>
          <w:b/>
          <w:sz w:val="24"/>
          <w:szCs w:val="24"/>
        </w:rPr>
        <w:t xml:space="preserve"> </w:t>
      </w:r>
      <w:r w:rsidR="007B1409">
        <w:rPr>
          <w:rFonts w:ascii="Times New Roman" w:hAnsi="Times New Roman"/>
          <w:b/>
          <w:sz w:val="24"/>
          <w:szCs w:val="24"/>
        </w:rPr>
        <w:t xml:space="preserve">профессиональное </w:t>
      </w:r>
      <w:r w:rsidRPr="00E02570">
        <w:rPr>
          <w:rFonts w:ascii="Times New Roman" w:hAnsi="Times New Roman"/>
          <w:b/>
          <w:sz w:val="24"/>
          <w:szCs w:val="24"/>
        </w:rPr>
        <w:t xml:space="preserve">образовательное учреждение </w:t>
      </w:r>
    </w:p>
    <w:p w:rsidR="002D623D" w:rsidRDefault="002D623D" w:rsidP="002D62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УФИМСКИЙ  ПРОФЕССИОНАЛЬНЫЙ  КОЛЛЕДЖ </w:t>
      </w:r>
    </w:p>
    <w:p w:rsidR="002D623D" w:rsidRDefault="002D623D" w:rsidP="002D62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имени Героя Советского Союза Султана Бикеева</w:t>
      </w:r>
    </w:p>
    <w:p w:rsidR="00E02570" w:rsidRDefault="00E02570" w:rsidP="00E025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02570" w:rsidRDefault="00E02570" w:rsidP="00E025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02570" w:rsidRDefault="00E02570" w:rsidP="00E02570">
      <w:pPr>
        <w:spacing w:after="0" w:line="240" w:lineRule="auto"/>
        <w:ind w:firstLine="5580"/>
        <w:rPr>
          <w:rFonts w:ascii="Times New Roman" w:hAnsi="Times New Roman"/>
          <w:sz w:val="24"/>
          <w:szCs w:val="24"/>
        </w:rPr>
      </w:pPr>
    </w:p>
    <w:p w:rsidR="00E02570" w:rsidRDefault="00E02570" w:rsidP="00E02570">
      <w:pPr>
        <w:spacing w:after="0" w:line="240" w:lineRule="auto"/>
        <w:ind w:firstLine="5580"/>
        <w:rPr>
          <w:rFonts w:ascii="Times New Roman" w:hAnsi="Times New Roman"/>
          <w:sz w:val="24"/>
          <w:szCs w:val="24"/>
        </w:rPr>
      </w:pPr>
    </w:p>
    <w:p w:rsidR="00E02570" w:rsidRDefault="00E02570" w:rsidP="00E02570">
      <w:pPr>
        <w:spacing w:after="0" w:line="240" w:lineRule="auto"/>
        <w:ind w:firstLine="5580"/>
        <w:rPr>
          <w:rFonts w:ascii="Times New Roman" w:hAnsi="Times New Roman"/>
          <w:sz w:val="24"/>
          <w:szCs w:val="24"/>
        </w:rPr>
      </w:pPr>
    </w:p>
    <w:p w:rsidR="00E02570" w:rsidRDefault="00E02570" w:rsidP="00E02570">
      <w:pPr>
        <w:spacing w:after="0" w:line="240" w:lineRule="auto"/>
        <w:ind w:firstLine="5580"/>
        <w:rPr>
          <w:rFonts w:ascii="Times New Roman" w:hAnsi="Times New Roman"/>
          <w:sz w:val="24"/>
          <w:szCs w:val="24"/>
        </w:rPr>
      </w:pPr>
    </w:p>
    <w:p w:rsidR="00E02570" w:rsidRDefault="00E02570" w:rsidP="00E02570">
      <w:pPr>
        <w:spacing w:after="0" w:line="240" w:lineRule="auto"/>
        <w:ind w:firstLine="5580"/>
        <w:rPr>
          <w:rFonts w:ascii="Times New Roman" w:hAnsi="Times New Roman"/>
          <w:sz w:val="24"/>
          <w:szCs w:val="24"/>
        </w:rPr>
      </w:pPr>
    </w:p>
    <w:p w:rsidR="00E02570" w:rsidRPr="00E02570" w:rsidRDefault="00E02570" w:rsidP="00E02570">
      <w:pPr>
        <w:spacing w:after="0" w:line="240" w:lineRule="auto"/>
        <w:ind w:firstLine="5580"/>
        <w:rPr>
          <w:rFonts w:ascii="Times New Roman" w:hAnsi="Times New Roman"/>
          <w:b/>
          <w:sz w:val="24"/>
          <w:szCs w:val="24"/>
        </w:rPr>
      </w:pPr>
    </w:p>
    <w:p w:rsidR="00E01EDB" w:rsidRPr="00E43FA7" w:rsidRDefault="00E01EDB" w:rsidP="00E01EDB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43FA7">
        <w:rPr>
          <w:rFonts w:ascii="Times New Roman" w:hAnsi="Times New Roman"/>
          <w:b/>
          <w:sz w:val="28"/>
          <w:szCs w:val="28"/>
        </w:rPr>
        <w:t>Аннотация</w:t>
      </w:r>
    </w:p>
    <w:p w:rsidR="00E01EDB" w:rsidRPr="00E43FA7" w:rsidRDefault="00E01EDB" w:rsidP="00E01EDB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43FA7">
        <w:rPr>
          <w:rFonts w:ascii="Times New Roman" w:hAnsi="Times New Roman"/>
          <w:b/>
          <w:sz w:val="28"/>
          <w:szCs w:val="28"/>
        </w:rPr>
        <w:t xml:space="preserve">на программу  </w:t>
      </w:r>
      <w:r>
        <w:rPr>
          <w:rFonts w:ascii="Times New Roman" w:hAnsi="Times New Roman"/>
          <w:b/>
          <w:sz w:val="28"/>
          <w:szCs w:val="28"/>
        </w:rPr>
        <w:t xml:space="preserve">подготовки </w:t>
      </w:r>
      <w:r w:rsidR="0076195B">
        <w:rPr>
          <w:rFonts w:ascii="Times New Roman" w:hAnsi="Times New Roman"/>
          <w:b/>
          <w:sz w:val="28"/>
          <w:szCs w:val="28"/>
        </w:rPr>
        <w:t xml:space="preserve">квалифицированных рабочих, служащих </w:t>
      </w:r>
    </w:p>
    <w:p w:rsidR="00E02570" w:rsidRPr="00690E02" w:rsidRDefault="00DE5129" w:rsidP="00644B8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29.01.25 Переплетчик</w:t>
      </w:r>
    </w:p>
    <w:p w:rsidR="00E01EDB" w:rsidRDefault="00E01EDB" w:rsidP="00E025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570" w:rsidRDefault="00E02570" w:rsidP="00DE51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570">
        <w:rPr>
          <w:rFonts w:ascii="Times New Roman" w:hAnsi="Times New Roman"/>
          <w:b/>
          <w:sz w:val="24"/>
          <w:szCs w:val="24"/>
        </w:rPr>
        <w:t xml:space="preserve">Квалификация выпускника: </w:t>
      </w:r>
      <w:r w:rsidR="00DE5129">
        <w:rPr>
          <w:rFonts w:ascii="Times New Roman" w:hAnsi="Times New Roman"/>
          <w:b/>
          <w:sz w:val="24"/>
          <w:szCs w:val="24"/>
        </w:rPr>
        <w:t>Брошюровщик. Переплетчик</w:t>
      </w:r>
    </w:p>
    <w:p w:rsidR="00E02570" w:rsidRDefault="00E02570" w:rsidP="00E025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570" w:rsidRDefault="00E02570" w:rsidP="00B011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</w:t>
      </w:r>
      <w:r w:rsidR="00B011C3">
        <w:rPr>
          <w:rFonts w:ascii="Times New Roman" w:hAnsi="Times New Roman"/>
          <w:b/>
          <w:sz w:val="24"/>
          <w:szCs w:val="24"/>
        </w:rPr>
        <w:t xml:space="preserve">тивный срок освоения программы: </w:t>
      </w:r>
      <w:r w:rsidR="00DE5129">
        <w:rPr>
          <w:rFonts w:ascii="Times New Roman" w:hAnsi="Times New Roman"/>
          <w:b/>
          <w:sz w:val="24"/>
          <w:szCs w:val="24"/>
        </w:rPr>
        <w:t>3</w:t>
      </w:r>
      <w:r w:rsidR="00644B87">
        <w:rPr>
          <w:rFonts w:ascii="Times New Roman" w:hAnsi="Times New Roman"/>
          <w:b/>
          <w:sz w:val="24"/>
          <w:szCs w:val="24"/>
        </w:rPr>
        <w:t xml:space="preserve"> года </w:t>
      </w:r>
      <w:r w:rsidR="0033561D">
        <w:rPr>
          <w:rFonts w:ascii="Times New Roman" w:hAnsi="Times New Roman"/>
          <w:b/>
          <w:sz w:val="24"/>
          <w:szCs w:val="24"/>
        </w:rPr>
        <w:t>10 месяцев</w:t>
      </w:r>
    </w:p>
    <w:p w:rsidR="00E02570" w:rsidRDefault="00E02570" w:rsidP="00E025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570" w:rsidRDefault="00E02570" w:rsidP="00E025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570" w:rsidRDefault="00E02570" w:rsidP="00E025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570" w:rsidRDefault="00E02570" w:rsidP="00E025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570" w:rsidRDefault="00E02570" w:rsidP="00E025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0E02" w:rsidRDefault="00690E02">
      <w:pPr>
        <w:rPr>
          <w:rFonts w:ascii="Times New Roman" w:hAnsi="Times New Roman"/>
          <w:b/>
          <w:sz w:val="24"/>
          <w:szCs w:val="24"/>
        </w:rPr>
      </w:pPr>
    </w:p>
    <w:p w:rsidR="00690E02" w:rsidRDefault="00690E02">
      <w:pPr>
        <w:rPr>
          <w:rFonts w:ascii="Times New Roman" w:hAnsi="Times New Roman"/>
          <w:b/>
          <w:sz w:val="24"/>
          <w:szCs w:val="24"/>
        </w:rPr>
      </w:pPr>
    </w:p>
    <w:p w:rsidR="00690E02" w:rsidRDefault="00690E02">
      <w:pPr>
        <w:rPr>
          <w:rFonts w:ascii="Times New Roman" w:hAnsi="Times New Roman"/>
          <w:b/>
          <w:sz w:val="24"/>
          <w:szCs w:val="24"/>
        </w:rPr>
      </w:pPr>
    </w:p>
    <w:p w:rsidR="00690E02" w:rsidRDefault="00690E02">
      <w:pPr>
        <w:rPr>
          <w:rFonts w:ascii="Times New Roman" w:hAnsi="Times New Roman"/>
          <w:b/>
          <w:sz w:val="24"/>
          <w:szCs w:val="24"/>
        </w:rPr>
      </w:pPr>
    </w:p>
    <w:p w:rsidR="00690E02" w:rsidRDefault="00690E02">
      <w:pPr>
        <w:rPr>
          <w:rFonts w:ascii="Times New Roman" w:hAnsi="Times New Roman"/>
          <w:b/>
          <w:sz w:val="24"/>
          <w:szCs w:val="24"/>
        </w:rPr>
      </w:pPr>
    </w:p>
    <w:p w:rsidR="0076195B" w:rsidRDefault="00690E02" w:rsidP="00690E0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33561D">
        <w:rPr>
          <w:rFonts w:ascii="Times New Roman" w:hAnsi="Times New Roman"/>
          <w:b/>
          <w:sz w:val="24"/>
          <w:szCs w:val="24"/>
        </w:rPr>
        <w:t xml:space="preserve">16 </w:t>
      </w:r>
      <w:r>
        <w:rPr>
          <w:rFonts w:ascii="Times New Roman" w:hAnsi="Times New Roman"/>
          <w:b/>
          <w:sz w:val="24"/>
          <w:szCs w:val="24"/>
        </w:rPr>
        <w:t>год</w:t>
      </w:r>
      <w:r w:rsidR="0076195B"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14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"/>
        <w:gridCol w:w="3630"/>
        <w:gridCol w:w="10120"/>
      </w:tblGrid>
      <w:tr w:rsidR="00780F0C" w:rsidRPr="002D623D" w:rsidTr="002D623D">
        <w:tc>
          <w:tcPr>
            <w:tcW w:w="1098" w:type="dxa"/>
          </w:tcPr>
          <w:p w:rsidR="00780F0C" w:rsidRPr="002D623D" w:rsidRDefault="00780F0C" w:rsidP="002D6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23D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630" w:type="dxa"/>
          </w:tcPr>
          <w:p w:rsidR="00780F0C" w:rsidRPr="002D623D" w:rsidRDefault="00780F0C" w:rsidP="002D6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23D">
              <w:rPr>
                <w:rFonts w:ascii="Times New Roman" w:hAnsi="Times New Roman"/>
                <w:sz w:val="24"/>
                <w:szCs w:val="24"/>
              </w:rPr>
              <w:t>Учебные дисциплины, профессиональные модули</w:t>
            </w:r>
          </w:p>
        </w:tc>
        <w:tc>
          <w:tcPr>
            <w:tcW w:w="10120" w:type="dxa"/>
          </w:tcPr>
          <w:p w:rsidR="00780F0C" w:rsidRPr="002D623D" w:rsidRDefault="00780F0C" w:rsidP="002D6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23D">
              <w:rPr>
                <w:rFonts w:ascii="Times New Roman" w:hAnsi="Times New Roman"/>
                <w:sz w:val="24"/>
                <w:szCs w:val="24"/>
              </w:rPr>
              <w:t>Аннотация</w:t>
            </w:r>
          </w:p>
        </w:tc>
      </w:tr>
      <w:tr w:rsidR="00780F0C" w:rsidRPr="002D623D" w:rsidTr="002D623D">
        <w:tc>
          <w:tcPr>
            <w:tcW w:w="14848" w:type="dxa"/>
            <w:gridSpan w:val="3"/>
          </w:tcPr>
          <w:p w:rsidR="00780F0C" w:rsidRPr="002D623D" w:rsidRDefault="00471A73" w:rsidP="002D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ЧАСТЬ ЦИКЛОВ </w:t>
            </w:r>
            <w:r w:rsidR="0033561D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r w:rsidR="0076195B" w:rsidRPr="002D623D">
              <w:rPr>
                <w:rFonts w:ascii="Times New Roman" w:hAnsi="Times New Roman"/>
                <w:b/>
                <w:sz w:val="24"/>
                <w:szCs w:val="24"/>
              </w:rPr>
              <w:t>КРС</w:t>
            </w:r>
          </w:p>
        </w:tc>
      </w:tr>
      <w:tr w:rsidR="00AC2D37" w:rsidRPr="002D623D" w:rsidTr="002D623D">
        <w:tc>
          <w:tcPr>
            <w:tcW w:w="1098" w:type="dxa"/>
          </w:tcPr>
          <w:p w:rsidR="00AC2D37" w:rsidRPr="002D623D" w:rsidRDefault="00AC2D37" w:rsidP="002D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ОП</w:t>
            </w:r>
          </w:p>
        </w:tc>
        <w:tc>
          <w:tcPr>
            <w:tcW w:w="13750" w:type="dxa"/>
            <w:gridSpan w:val="2"/>
          </w:tcPr>
          <w:p w:rsidR="00AC2D37" w:rsidRPr="002D623D" w:rsidRDefault="00AC2D37" w:rsidP="002D62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ОБЩЕПРОФЕССИОНАЛЬНЫЙ ЦИКЛ</w:t>
            </w:r>
          </w:p>
        </w:tc>
      </w:tr>
      <w:tr w:rsidR="00773968" w:rsidRPr="002D623D" w:rsidTr="002D623D">
        <w:tc>
          <w:tcPr>
            <w:tcW w:w="1098" w:type="dxa"/>
          </w:tcPr>
          <w:p w:rsidR="00773968" w:rsidRPr="002D623D" w:rsidRDefault="00773968" w:rsidP="002D6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773968" w:rsidRPr="002D623D" w:rsidRDefault="00AC2D37" w:rsidP="00835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ОП.01</w:t>
            </w:r>
            <w:r w:rsidR="003356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355F7">
              <w:rPr>
                <w:rFonts w:ascii="Times New Roman" w:hAnsi="Times New Roman"/>
                <w:b/>
                <w:sz w:val="24"/>
                <w:szCs w:val="24"/>
              </w:rPr>
              <w:t>Основы полиграфического производства</w:t>
            </w: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120" w:type="dxa"/>
          </w:tcPr>
          <w:p w:rsidR="00AC2D37" w:rsidRPr="002D623D" w:rsidRDefault="00AC2D37" w:rsidP="002D623D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1.1Область применения программы</w:t>
            </w:r>
          </w:p>
          <w:p w:rsidR="0033561D" w:rsidRPr="00C11E3F" w:rsidRDefault="0033561D" w:rsidP="004100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eastAsia="Calibri" w:hAnsi="Times New Roman"/>
                <w:sz w:val="24"/>
                <w:szCs w:val="24"/>
              </w:rPr>
              <w:t>Программа учебной дисциплины является частью ПП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КРС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в соответствии с ФГОС  </w:t>
            </w:r>
            <w:r w:rsidR="0041003B">
              <w:rPr>
                <w:rFonts w:ascii="Times New Roman" w:eastAsia="Calibri" w:hAnsi="Times New Roman"/>
                <w:sz w:val="24"/>
                <w:szCs w:val="24"/>
              </w:rPr>
              <w:t>29.01.25 Переплетчик</w:t>
            </w:r>
            <w:r w:rsidR="008355F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укрупненной группы специальностей </w:t>
            </w:r>
            <w:r w:rsidR="000D5C9F">
              <w:rPr>
                <w:rFonts w:ascii="Times New Roman" w:eastAsia="Calibri" w:hAnsi="Times New Roman"/>
                <w:sz w:val="24"/>
                <w:szCs w:val="24"/>
              </w:rPr>
              <w:t>29.00.00 Технологий легкой промышленности</w:t>
            </w:r>
          </w:p>
          <w:p w:rsidR="00690E02" w:rsidRDefault="00AC2D37" w:rsidP="00690E02">
            <w:pPr>
              <w:pStyle w:val="a4"/>
              <w:tabs>
                <w:tab w:val="left" w:pos="442"/>
              </w:tabs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 xml:space="preserve">1.2 Место дисциплины в структуре </w:t>
            </w:r>
          </w:p>
          <w:p w:rsidR="0033561D" w:rsidRPr="00C11E3F" w:rsidRDefault="0033561D" w:rsidP="003356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>Д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исциплина входит 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общепрофессиональный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учебный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цикл </w:t>
            </w:r>
          </w:p>
          <w:p w:rsidR="00AC2D37" w:rsidRPr="002D623D" w:rsidRDefault="00AC2D37" w:rsidP="00690E02">
            <w:pPr>
              <w:pStyle w:val="a4"/>
              <w:tabs>
                <w:tab w:val="left" w:pos="442"/>
              </w:tabs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Цели и задачи дисциплины — требования к результатам освоения дисциплины:</w:t>
            </w:r>
          </w:p>
          <w:p w:rsidR="00AC2D37" w:rsidRDefault="00AC2D37" w:rsidP="002D6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3561D">
              <w:rPr>
                <w:rFonts w:ascii="Times New Roman" w:eastAsia="Calibri" w:hAnsi="Times New Roman"/>
                <w:sz w:val="24"/>
                <w:szCs w:val="24"/>
              </w:rPr>
              <w:t>В результате освоения дисциплины обучающийся должен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уметь:</w:t>
            </w:r>
          </w:p>
          <w:p w:rsidR="008355F7" w:rsidRDefault="0041003B" w:rsidP="00041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пользоваться полиграфической терминологией;</w:t>
            </w:r>
          </w:p>
          <w:p w:rsidR="0041003B" w:rsidRDefault="0041003B" w:rsidP="00041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классифицировать продукцию полиграфического производства, определять технологию ее изготовления;</w:t>
            </w:r>
          </w:p>
          <w:p w:rsidR="0041003B" w:rsidRDefault="0041003B" w:rsidP="00041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ориентироваться в общих вопросах экономики и организации полиграфического производства;</w:t>
            </w:r>
          </w:p>
          <w:p w:rsidR="0041003B" w:rsidRDefault="0041003B" w:rsidP="00041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защищать свои трудовые права в рамках действующего законодательства;</w:t>
            </w:r>
          </w:p>
          <w:p w:rsidR="0041003B" w:rsidRPr="004B37EF" w:rsidRDefault="0041003B" w:rsidP="00041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соблюдать правила техники безопасности, санитарии и гигиены труда</w:t>
            </w:r>
          </w:p>
          <w:p w:rsidR="00AC2D37" w:rsidRDefault="00AC2D37" w:rsidP="002D6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3561D">
              <w:rPr>
                <w:rFonts w:ascii="Times New Roman" w:eastAsia="Calibri" w:hAnsi="Times New Roman"/>
                <w:sz w:val="24"/>
                <w:szCs w:val="24"/>
              </w:rPr>
              <w:t>В результате освоения дисциплины обучающийся должен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знать:</w:t>
            </w:r>
            <w:r w:rsidR="00041F4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580C75" w:rsidRDefault="0041003B" w:rsidP="00B01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основные технологии и виды работ в полиграфическом производстве;</w:t>
            </w:r>
          </w:p>
          <w:p w:rsidR="0041003B" w:rsidRDefault="0041003B" w:rsidP="00B01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основной ассортимент изделий полиграфического производства;</w:t>
            </w:r>
          </w:p>
          <w:p w:rsidR="0041003B" w:rsidRDefault="0041003B" w:rsidP="00B01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особенности формирования, характеристику современного состояния и перспективы развития полиграфического производства;</w:t>
            </w:r>
          </w:p>
          <w:p w:rsidR="0041003B" w:rsidRDefault="0041003B" w:rsidP="00B01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организационно-правовые формы организаций;</w:t>
            </w:r>
          </w:p>
          <w:p w:rsidR="0041003B" w:rsidRDefault="0041003B" w:rsidP="00B01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основные положения законодательства, регулирующего трудовые отношения;</w:t>
            </w:r>
          </w:p>
          <w:p w:rsidR="0041003B" w:rsidRDefault="0041003B" w:rsidP="00B01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правила техники безопасности, личной санитарии и гигиены труда;</w:t>
            </w:r>
          </w:p>
          <w:p w:rsidR="0041003B" w:rsidRPr="00B31CC0" w:rsidRDefault="0041003B" w:rsidP="00B01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экологические последствия производственной деятельности</w:t>
            </w:r>
          </w:p>
        </w:tc>
      </w:tr>
      <w:tr w:rsidR="00773968" w:rsidRPr="002D623D" w:rsidTr="00690E02">
        <w:tc>
          <w:tcPr>
            <w:tcW w:w="1098" w:type="dxa"/>
          </w:tcPr>
          <w:p w:rsidR="00773968" w:rsidRPr="002D623D" w:rsidRDefault="00773968" w:rsidP="002D6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773968" w:rsidRPr="002D623D" w:rsidRDefault="00E77B06" w:rsidP="0041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ОП.02</w:t>
            </w:r>
            <w:r w:rsidR="004B37E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41003B">
              <w:rPr>
                <w:rFonts w:ascii="Times New Roman" w:hAnsi="Times New Roman"/>
                <w:b/>
                <w:sz w:val="24"/>
                <w:szCs w:val="24"/>
              </w:rPr>
              <w:t>Основы инженерной графики</w:t>
            </w:r>
          </w:p>
        </w:tc>
        <w:tc>
          <w:tcPr>
            <w:tcW w:w="10120" w:type="dxa"/>
          </w:tcPr>
          <w:p w:rsidR="00690E02" w:rsidRDefault="00690E02" w:rsidP="00690E02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1.1Область применения программы</w:t>
            </w:r>
          </w:p>
          <w:p w:rsidR="0041003B" w:rsidRDefault="0041003B" w:rsidP="00690E02">
            <w:pPr>
              <w:pStyle w:val="a4"/>
              <w:tabs>
                <w:tab w:val="left" w:pos="442"/>
              </w:tabs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1E3F">
              <w:rPr>
                <w:rFonts w:ascii="Times New Roman" w:eastAsia="Calibri" w:hAnsi="Times New Roman"/>
                <w:sz w:val="24"/>
                <w:szCs w:val="24"/>
              </w:rPr>
              <w:t>Программа учебной дисциплины является частью ПП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КРС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в соответствии с ФГОС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29.01.25 Переплетчик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укрупненной группы специальностей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29.00.00 Технологий легкой промышленности</w:t>
            </w: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90E02" w:rsidRDefault="00690E02" w:rsidP="00690E02">
            <w:pPr>
              <w:pStyle w:val="a4"/>
              <w:tabs>
                <w:tab w:val="left" w:pos="442"/>
              </w:tabs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 xml:space="preserve">1.2 Место дисциплины в структуре </w:t>
            </w:r>
          </w:p>
          <w:p w:rsidR="00690E02" w:rsidRPr="004B37EF" w:rsidRDefault="004B37EF" w:rsidP="004B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>Д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исциплина входит 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общепрофессиональный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учебный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цикл </w:t>
            </w:r>
          </w:p>
          <w:p w:rsidR="00690E02" w:rsidRPr="002D623D" w:rsidRDefault="00690E02" w:rsidP="00690E02">
            <w:pPr>
              <w:pStyle w:val="a4"/>
              <w:tabs>
                <w:tab w:val="left" w:pos="442"/>
              </w:tabs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Цели и задачи дисциплины — требования к результатам освоения дисциплины:</w:t>
            </w:r>
          </w:p>
          <w:p w:rsidR="00690E02" w:rsidRPr="002D623D" w:rsidRDefault="00690E02" w:rsidP="00690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37EF">
              <w:rPr>
                <w:rFonts w:ascii="Times New Roman" w:eastAsia="Calibri" w:hAnsi="Times New Roman"/>
                <w:bCs/>
                <w:sz w:val="24"/>
                <w:szCs w:val="24"/>
              </w:rPr>
              <w:t>В результате освоения дисциплины обучающийся должен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уметь:</w:t>
            </w:r>
          </w:p>
          <w:p w:rsidR="00580C75" w:rsidRDefault="002E5614" w:rsidP="00B31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читать рабочие и сборочные чертежи и схемы;</w:t>
            </w:r>
          </w:p>
          <w:p w:rsidR="002E5614" w:rsidRPr="003E6C1D" w:rsidRDefault="002E5614" w:rsidP="00B31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выполнять эскизы, технические рисунки и простые чертежи деталей, их элементов, узлов;</w:t>
            </w:r>
          </w:p>
          <w:p w:rsidR="00690E02" w:rsidRPr="002D623D" w:rsidRDefault="00690E02" w:rsidP="00690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37EF">
              <w:rPr>
                <w:rFonts w:ascii="Times New Roman" w:eastAsia="Calibri" w:hAnsi="Times New Roman"/>
                <w:bCs/>
                <w:sz w:val="24"/>
                <w:szCs w:val="24"/>
              </w:rPr>
              <w:t>В результате освоения дисциплины обучающийся должен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знать:</w:t>
            </w:r>
          </w:p>
          <w:p w:rsidR="0021772D" w:rsidRDefault="002E5614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" w:firstLine="37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виды нормативно-технической документации;</w:t>
            </w:r>
          </w:p>
          <w:p w:rsidR="002E5614" w:rsidRDefault="002E5614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" w:firstLine="37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правила чтения документации различных видов;</w:t>
            </w:r>
          </w:p>
          <w:p w:rsidR="002E5614" w:rsidRDefault="002E5614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" w:firstLine="37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способы графического представления объектов, пространственных образов и схем;</w:t>
            </w:r>
          </w:p>
          <w:p w:rsidR="002E5614" w:rsidRDefault="002E5614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" w:firstLine="37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требования государственных стандартов Единой системы конструкторской документации (ЕСКД) и Единой системы технологической документации (ЕСТД);</w:t>
            </w:r>
          </w:p>
          <w:p w:rsidR="002E5614" w:rsidRDefault="002E5614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" w:firstLine="37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правила выполнения чертежей, технических рисунков и эскизов;</w:t>
            </w:r>
          </w:p>
          <w:p w:rsidR="002E5614" w:rsidRDefault="002E5614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" w:firstLine="37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технику и принципы нанесения размеров;</w:t>
            </w:r>
          </w:p>
          <w:p w:rsidR="002E5614" w:rsidRPr="002D623D" w:rsidRDefault="002E5614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" w:firstLine="37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классы точности и их обозначение на чертежах</w:t>
            </w:r>
          </w:p>
        </w:tc>
      </w:tr>
      <w:tr w:rsidR="00516D4B" w:rsidRPr="002D623D" w:rsidTr="002D623D">
        <w:tc>
          <w:tcPr>
            <w:tcW w:w="1098" w:type="dxa"/>
          </w:tcPr>
          <w:p w:rsidR="00516D4B" w:rsidRPr="002D623D" w:rsidRDefault="00516D4B" w:rsidP="002D6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516D4B" w:rsidRPr="002D623D" w:rsidRDefault="003E6C1D" w:rsidP="002E5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</w:t>
            </w:r>
            <w:r w:rsidR="00516D4B" w:rsidRPr="002D623D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2E5614">
              <w:rPr>
                <w:rFonts w:ascii="Times New Roman" w:hAnsi="Times New Roman"/>
                <w:b/>
                <w:sz w:val="24"/>
                <w:szCs w:val="24"/>
              </w:rPr>
              <w:t>Основы электротехники и электрооборудования</w:t>
            </w:r>
          </w:p>
        </w:tc>
        <w:tc>
          <w:tcPr>
            <w:tcW w:w="10120" w:type="dxa"/>
          </w:tcPr>
          <w:p w:rsidR="00690E02" w:rsidRPr="002D623D" w:rsidRDefault="00690E02" w:rsidP="00690E02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1.1Область применения программы</w:t>
            </w:r>
          </w:p>
          <w:p w:rsidR="0041003B" w:rsidRDefault="0041003B" w:rsidP="00690E02">
            <w:pPr>
              <w:pStyle w:val="a4"/>
              <w:tabs>
                <w:tab w:val="left" w:pos="442"/>
              </w:tabs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1E3F">
              <w:rPr>
                <w:rFonts w:ascii="Times New Roman" w:eastAsia="Calibri" w:hAnsi="Times New Roman"/>
                <w:sz w:val="24"/>
                <w:szCs w:val="24"/>
              </w:rPr>
              <w:t>Программа учебной дисциплины является частью ПП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КРС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в соответствии с ФГОС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29.01.25 Переплетчик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укрупненной группы специальностей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29.00.00 Технологий легкой промышленности</w:t>
            </w: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90E02" w:rsidRDefault="00690E02" w:rsidP="00690E02">
            <w:pPr>
              <w:pStyle w:val="a4"/>
              <w:tabs>
                <w:tab w:val="left" w:pos="442"/>
              </w:tabs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 xml:space="preserve">1.2 Место дисциплины в структуре </w:t>
            </w:r>
          </w:p>
          <w:p w:rsidR="00690E02" w:rsidRPr="003E6C1D" w:rsidRDefault="003E6C1D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>Д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исциплина входит 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общепрофессиональный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учебный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цикл </w:t>
            </w:r>
          </w:p>
          <w:p w:rsidR="00690E02" w:rsidRPr="002D623D" w:rsidRDefault="00690E02" w:rsidP="00690E02">
            <w:pPr>
              <w:pStyle w:val="a4"/>
              <w:tabs>
                <w:tab w:val="left" w:pos="442"/>
              </w:tabs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Цели и задачи дисциплины — требования к результатам освоения дисциплины:</w:t>
            </w:r>
          </w:p>
          <w:p w:rsidR="00690E02" w:rsidRDefault="00690E02" w:rsidP="00690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E6C1D">
              <w:rPr>
                <w:rFonts w:ascii="Times New Roman" w:eastAsia="Calibri" w:hAnsi="Times New Roman"/>
                <w:bCs/>
                <w:sz w:val="24"/>
                <w:szCs w:val="24"/>
              </w:rPr>
              <w:t>В результате освоения дисциплины обучающийся должен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уметь:</w:t>
            </w:r>
          </w:p>
          <w:p w:rsidR="002E5614" w:rsidRDefault="002E5614" w:rsidP="002E5614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читать принципиальные, электрические и монтажные схемы;</w:t>
            </w:r>
          </w:p>
          <w:p w:rsidR="002E5614" w:rsidRDefault="002E5614" w:rsidP="002E5614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рассчитывать параметры электрических схем;</w:t>
            </w:r>
          </w:p>
          <w:p w:rsidR="002E5614" w:rsidRDefault="002E5614" w:rsidP="002E5614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собирать электрические схемы;</w:t>
            </w:r>
          </w:p>
          <w:p w:rsidR="002E5614" w:rsidRDefault="002E5614" w:rsidP="002E5614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пользоваться электроизмерительными приборами и приспособлениями;</w:t>
            </w:r>
          </w:p>
          <w:p w:rsidR="002E5614" w:rsidRDefault="002E5614" w:rsidP="002E5614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2E5614" w:rsidRPr="002D623D" w:rsidRDefault="002E5614" w:rsidP="002E5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E6C1D">
              <w:rPr>
                <w:rFonts w:ascii="Times New Roman" w:eastAsia="Calibri" w:hAnsi="Times New Roman"/>
                <w:bCs/>
                <w:sz w:val="24"/>
                <w:szCs w:val="24"/>
              </w:rPr>
              <w:t>В результате освоения дисциплины обучающийся должен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знать:</w:t>
            </w:r>
          </w:p>
          <w:p w:rsidR="002E5614" w:rsidRDefault="002E5614" w:rsidP="002E5614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электротехническую терминологию;</w:t>
            </w:r>
          </w:p>
          <w:p w:rsidR="002E5614" w:rsidRDefault="002E5614" w:rsidP="002E5614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законы электротехники;</w:t>
            </w:r>
          </w:p>
          <w:p w:rsidR="002E5614" w:rsidRDefault="002E5614" w:rsidP="002E5614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типы электрических схем;</w:t>
            </w:r>
          </w:p>
          <w:p w:rsidR="002E5614" w:rsidRDefault="002E5614" w:rsidP="002E5614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правила графического изображения элементов электрических схем;</w:t>
            </w:r>
          </w:p>
          <w:p w:rsidR="002E5614" w:rsidRDefault="002E5614" w:rsidP="002E5614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методы расчета электрических цепей;</w:t>
            </w:r>
          </w:p>
          <w:p w:rsidR="002E5614" w:rsidRDefault="002E5614" w:rsidP="002E5614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элементы электрических сетей;</w:t>
            </w:r>
          </w:p>
          <w:p w:rsidR="002E5614" w:rsidRDefault="002E5614" w:rsidP="002E5614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 w:rsidR="002E5614" w:rsidRDefault="002E5614" w:rsidP="002E5614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схемы электроснабжения;</w:t>
            </w:r>
          </w:p>
          <w:p w:rsidR="002E5614" w:rsidRDefault="002E5614" w:rsidP="002E5614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правила эксплуатации электрооборудования;</w:t>
            </w:r>
          </w:p>
          <w:p w:rsidR="002E5614" w:rsidRDefault="002E5614" w:rsidP="002E5614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способы экономии электроэнергии;</w:t>
            </w:r>
          </w:p>
          <w:p w:rsidR="002E5614" w:rsidRDefault="002E5614" w:rsidP="002E5614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основные электротехнические материалы;</w:t>
            </w:r>
          </w:p>
          <w:p w:rsidR="0021772D" w:rsidRPr="002D623D" w:rsidRDefault="002E5614" w:rsidP="002E5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" w:firstLine="37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правила сращивания, спайки и изоляции проводов</w:t>
            </w:r>
          </w:p>
        </w:tc>
      </w:tr>
      <w:tr w:rsidR="00516D4B" w:rsidRPr="002D623D" w:rsidTr="002D623D">
        <w:tc>
          <w:tcPr>
            <w:tcW w:w="1098" w:type="dxa"/>
          </w:tcPr>
          <w:p w:rsidR="00516D4B" w:rsidRPr="002D623D" w:rsidRDefault="00516D4B" w:rsidP="002D623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30" w:type="dxa"/>
          </w:tcPr>
          <w:p w:rsidR="00516D4B" w:rsidRPr="00FF1A2F" w:rsidRDefault="002E5614" w:rsidP="00FF1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ОП.04</w:t>
            </w:r>
            <w:r w:rsidR="00FF1A2F" w:rsidRPr="00FF1A2F">
              <w:rPr>
                <w:rFonts w:ascii="Times New Roman" w:hAnsi="Times New Roman"/>
                <w:b/>
                <w:sz w:val="24"/>
                <w:szCs w:val="24"/>
              </w:rPr>
              <w:t>. Безопасность жизнедеятельности</w:t>
            </w:r>
          </w:p>
          <w:p w:rsidR="00FF1A2F" w:rsidRPr="002D623D" w:rsidRDefault="00FF1A2F" w:rsidP="00FF1A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690E02" w:rsidRPr="002D623D" w:rsidRDefault="00690E02" w:rsidP="002D62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120" w:type="dxa"/>
          </w:tcPr>
          <w:p w:rsidR="00690E02" w:rsidRDefault="00690E02" w:rsidP="00690E02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  <w:r w:rsidR="00EB5F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Область применения программы</w:t>
            </w:r>
          </w:p>
          <w:p w:rsidR="0041003B" w:rsidRDefault="0041003B" w:rsidP="00690E02">
            <w:pPr>
              <w:pStyle w:val="a4"/>
              <w:tabs>
                <w:tab w:val="left" w:pos="442"/>
              </w:tabs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1E3F">
              <w:rPr>
                <w:rFonts w:ascii="Times New Roman" w:eastAsia="Calibri" w:hAnsi="Times New Roman"/>
                <w:sz w:val="24"/>
                <w:szCs w:val="24"/>
              </w:rPr>
              <w:t>Программа учебной дисциплины является частью ПП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КРС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в соответствии с ФГОС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29.01.25 Переплетчик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укрупненной группы специальностей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29.00.00 Технологий легкой промышленности</w:t>
            </w: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90E02" w:rsidRDefault="00690E02" w:rsidP="00690E02">
            <w:pPr>
              <w:pStyle w:val="a4"/>
              <w:tabs>
                <w:tab w:val="left" w:pos="442"/>
              </w:tabs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 xml:space="preserve">1.2 Место дисциплины в структуре </w:t>
            </w:r>
          </w:p>
          <w:p w:rsidR="00690E02" w:rsidRPr="00FF1A2F" w:rsidRDefault="00FF1A2F" w:rsidP="00FF1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>Д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исциплина входит 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общепрофессиональный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учебный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цикл </w:t>
            </w:r>
          </w:p>
          <w:p w:rsidR="00690E02" w:rsidRPr="002D623D" w:rsidRDefault="00690E02" w:rsidP="00690E02">
            <w:pPr>
              <w:pStyle w:val="a4"/>
              <w:tabs>
                <w:tab w:val="left" w:pos="442"/>
              </w:tabs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Цели и задачи дисциплины — требования к результатам освоения дисциплины:</w:t>
            </w:r>
          </w:p>
          <w:p w:rsidR="00690E02" w:rsidRPr="002D623D" w:rsidRDefault="00690E02" w:rsidP="00690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222AD">
              <w:rPr>
                <w:rFonts w:ascii="Times New Roman" w:eastAsia="Calibri" w:hAnsi="Times New Roman"/>
                <w:bCs/>
                <w:sz w:val="24"/>
                <w:szCs w:val="24"/>
              </w:rPr>
              <w:t>В результате освоения дисциплины обучающийся должен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уметь:</w:t>
            </w:r>
          </w:p>
          <w:p w:rsidR="008222AD" w:rsidRDefault="008222AD" w:rsidP="00822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8222AD" w:rsidRDefault="008222AD" w:rsidP="00822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8222AD" w:rsidRDefault="008222AD" w:rsidP="00822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8222AD" w:rsidRDefault="008222AD" w:rsidP="00822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применять первичные средства пожаротушения;</w:t>
            </w:r>
          </w:p>
          <w:p w:rsidR="008222AD" w:rsidRDefault="008222AD" w:rsidP="00822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8222AD" w:rsidRDefault="008222AD" w:rsidP="00822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8222AD" w:rsidRDefault="008222AD" w:rsidP="00822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владеть способами бесконфликтного общения и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</w:p>
          <w:p w:rsidR="008222AD" w:rsidRPr="008222AD" w:rsidRDefault="008222AD" w:rsidP="00822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оказывать первую помощь пострадавшим;</w:t>
            </w:r>
          </w:p>
          <w:p w:rsidR="00690E02" w:rsidRDefault="00690E02" w:rsidP="00690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222AD">
              <w:rPr>
                <w:rFonts w:ascii="Times New Roman" w:eastAsia="Calibri" w:hAnsi="Times New Roman"/>
                <w:bCs/>
                <w:sz w:val="24"/>
                <w:szCs w:val="24"/>
              </w:rPr>
              <w:t>В результате освоения дисциплины обучающийся должен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знать:</w:t>
            </w:r>
          </w:p>
          <w:p w:rsidR="008222AD" w:rsidRDefault="008222AD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8222AD" w:rsidRDefault="008222AD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8222AD" w:rsidRDefault="008222AD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основы военной службы и обороны государства;</w:t>
            </w:r>
          </w:p>
          <w:p w:rsidR="008222AD" w:rsidRDefault="008222AD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задачи и основные мероприятия гражданской обороны;</w:t>
            </w:r>
          </w:p>
          <w:p w:rsidR="008222AD" w:rsidRDefault="008222AD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8222AD" w:rsidRDefault="008222AD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организацию и порядок призыва граждан на военную службу и поступления на нее в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добровольном порядке;</w:t>
            </w:r>
          </w:p>
          <w:p w:rsidR="005979A6" w:rsidRDefault="005979A6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5979A6" w:rsidRDefault="005979A6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FE4C97" w:rsidRPr="005979A6" w:rsidRDefault="005979A6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порядок и правила оказания первой помощи пострадавшим</w:t>
            </w:r>
          </w:p>
        </w:tc>
      </w:tr>
      <w:tr w:rsidR="00724228" w:rsidRPr="002D623D" w:rsidTr="002D623D">
        <w:tc>
          <w:tcPr>
            <w:tcW w:w="1098" w:type="dxa"/>
          </w:tcPr>
          <w:p w:rsidR="00724228" w:rsidRPr="002D623D" w:rsidRDefault="00724228" w:rsidP="002D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D62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</w:p>
        </w:tc>
        <w:tc>
          <w:tcPr>
            <w:tcW w:w="13750" w:type="dxa"/>
            <w:gridSpan w:val="2"/>
          </w:tcPr>
          <w:p w:rsidR="00724228" w:rsidRPr="002D623D" w:rsidRDefault="00724228" w:rsidP="002D623D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ПРОФЕССИОНАЛЬНЫЙ ЦИКЛ</w:t>
            </w:r>
          </w:p>
        </w:tc>
      </w:tr>
      <w:tr w:rsidR="00724228" w:rsidRPr="002D623D" w:rsidTr="002D623D">
        <w:tc>
          <w:tcPr>
            <w:tcW w:w="1098" w:type="dxa"/>
          </w:tcPr>
          <w:p w:rsidR="00724228" w:rsidRPr="002D623D" w:rsidRDefault="00724228" w:rsidP="002D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3750" w:type="dxa"/>
            <w:gridSpan w:val="2"/>
          </w:tcPr>
          <w:p w:rsidR="00724228" w:rsidRPr="002D623D" w:rsidRDefault="00724228" w:rsidP="002D623D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F6636A" w:rsidRPr="002D623D" w:rsidTr="00A83DD1">
        <w:trPr>
          <w:trHeight w:val="3392"/>
        </w:trPr>
        <w:tc>
          <w:tcPr>
            <w:tcW w:w="1098" w:type="dxa"/>
          </w:tcPr>
          <w:p w:rsidR="00F6636A" w:rsidRPr="002D623D" w:rsidRDefault="00F6636A" w:rsidP="002D6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E10433" w:rsidRDefault="00724228" w:rsidP="002E5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 xml:space="preserve">ПМ.01 </w:t>
            </w:r>
            <w:r w:rsidR="002E5614">
              <w:rPr>
                <w:rFonts w:ascii="Times New Roman" w:hAnsi="Times New Roman"/>
                <w:b/>
                <w:sz w:val="24"/>
                <w:szCs w:val="24"/>
              </w:rPr>
              <w:t>Брошюровка печатных изданий</w:t>
            </w:r>
          </w:p>
          <w:p w:rsidR="00A83DD1" w:rsidRPr="002D623D" w:rsidRDefault="00A83DD1" w:rsidP="002D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6B6" w:rsidRPr="0033561D" w:rsidRDefault="00E10433" w:rsidP="002E5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17C">
              <w:rPr>
                <w:rFonts w:ascii="Times New Roman" w:hAnsi="Times New Roman"/>
                <w:bCs/>
                <w:sz w:val="24"/>
                <w:szCs w:val="24"/>
              </w:rPr>
              <w:t>МДК 01.01</w:t>
            </w:r>
            <w:r w:rsidR="0005317C" w:rsidRPr="0005317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0531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E5614">
              <w:rPr>
                <w:rFonts w:ascii="Times New Roman" w:hAnsi="Times New Roman"/>
                <w:bCs/>
                <w:sz w:val="24"/>
                <w:szCs w:val="24"/>
              </w:rPr>
              <w:t>Технологии брошюровочных процессов</w:t>
            </w:r>
          </w:p>
          <w:p w:rsidR="00283A2B" w:rsidRPr="002D623D" w:rsidRDefault="00283A2B" w:rsidP="002D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0433" w:rsidRPr="002D623D" w:rsidRDefault="00E10433" w:rsidP="00A83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20" w:type="dxa"/>
          </w:tcPr>
          <w:p w:rsidR="000C1EFB" w:rsidRPr="002D623D" w:rsidRDefault="000C1EFB" w:rsidP="002D623D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1.1Область применения программы</w:t>
            </w:r>
          </w:p>
          <w:p w:rsidR="00BE44F7" w:rsidRDefault="0033561D" w:rsidP="002E5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 xml:space="preserve">Программа профессионального модуля – является частью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программы подготовки специалистов среднего звена 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по специальности СПО в соответствии с ФГОС СПО </w:t>
            </w:r>
            <w:r w:rsidR="002E5614">
              <w:rPr>
                <w:rFonts w:ascii="Times New Roman" w:eastAsia="Calibri" w:hAnsi="Times New Roman"/>
                <w:sz w:val="24"/>
                <w:szCs w:val="24"/>
              </w:rPr>
              <w:t>29.01.25 Переплетчик</w:t>
            </w:r>
            <w:r w:rsidR="00FF482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укрупненной группы специальностей </w:t>
            </w:r>
            <w:r w:rsidR="000B66B6">
              <w:rPr>
                <w:rFonts w:ascii="Times New Roman" w:eastAsia="Calibri" w:hAnsi="Times New Roman"/>
                <w:sz w:val="24"/>
                <w:szCs w:val="24"/>
              </w:rPr>
              <w:t>29.00.00 Технологий легкой промышленности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 в части освоения основного вида профессиональной деятельности (ВПД):  </w:t>
            </w:r>
          </w:p>
          <w:p w:rsidR="0033561D" w:rsidRDefault="0033561D" w:rsidP="002E5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Ввод и обработка цифровой информации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 и соответствующих профессиональных компетенций (ПК):</w:t>
            </w:r>
          </w:p>
          <w:p w:rsidR="00A83DD1" w:rsidRPr="005979A6" w:rsidRDefault="0033561D" w:rsidP="00597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>Рабочая программа профессионального модуля может быть использована</w:t>
            </w:r>
            <w:r w:rsidRPr="00C11E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в дополнительном профессиональном образовании и профессиональной подготовке работников в области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информационных технологий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 при наличии среднего общего образования. Опыт работы не требуется.</w:t>
            </w:r>
          </w:p>
          <w:p w:rsidR="000C1EFB" w:rsidRPr="002D623D" w:rsidRDefault="000C1EFB" w:rsidP="002D623D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1.2 Цели и задачи модуля – требования к результатам освоения модуля:</w:t>
            </w:r>
          </w:p>
          <w:p w:rsidR="003172F4" w:rsidRPr="002D623D" w:rsidRDefault="003172F4" w:rsidP="002D6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23D">
              <w:rPr>
                <w:rFonts w:ascii="Times New Roman" w:hAnsi="Times New Roman"/>
                <w:sz w:val="24"/>
                <w:szCs w:val="24"/>
              </w:rPr>
              <w:t xml:space="preserve">С целью овладения указанным видом профессиональной деятельности и соответствующими профессиональными компетенциями, </w:t>
            </w:r>
            <w:proofErr w:type="gramStart"/>
            <w:r w:rsidRPr="002D623D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2D623D">
              <w:rPr>
                <w:rFonts w:ascii="Times New Roman" w:hAnsi="Times New Roman"/>
                <w:sz w:val="24"/>
                <w:szCs w:val="24"/>
              </w:rPr>
              <w:t xml:space="preserve"> в ходе освоения профессионального модуля </w:t>
            </w: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должен:</w:t>
            </w:r>
          </w:p>
          <w:p w:rsidR="003172F4" w:rsidRDefault="003172F4" w:rsidP="002D6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D90AE4" w:rsidRDefault="002E5614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фальцовки тетрадей;</w:t>
            </w:r>
          </w:p>
          <w:p w:rsidR="002E5614" w:rsidRDefault="002E5614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комплектовки печатных изданий;</w:t>
            </w:r>
          </w:p>
          <w:p w:rsidR="002E5614" w:rsidRDefault="002E5614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скрепления печатных блоков;</w:t>
            </w:r>
          </w:p>
          <w:p w:rsidR="002E5614" w:rsidRDefault="002E5614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доведения печатной продукции до требуемого формата;</w:t>
            </w:r>
          </w:p>
          <w:p w:rsidR="002E5614" w:rsidRDefault="002E5614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присоединения дополнительных элементов к печатным изданиям;</w:t>
            </w:r>
          </w:p>
          <w:p w:rsidR="002E5614" w:rsidRPr="005979A6" w:rsidRDefault="002E5614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крытья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печатных изданий обложками;</w:t>
            </w:r>
          </w:p>
          <w:p w:rsidR="003172F4" w:rsidRPr="002D623D" w:rsidRDefault="003172F4" w:rsidP="002D6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7161EB" w:rsidRDefault="002E5614" w:rsidP="00114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 операции по ручной и машинной фальцовке;</w:t>
            </w:r>
          </w:p>
          <w:p w:rsidR="002E5614" w:rsidRDefault="002E5614" w:rsidP="00114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 операции по прессованию тетрадей;</w:t>
            </w:r>
          </w:p>
          <w:p w:rsidR="002E5614" w:rsidRDefault="00711277" w:rsidP="00114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 операции по обслуживанию фальцевального оборудования;</w:t>
            </w:r>
          </w:p>
          <w:p w:rsidR="00711277" w:rsidRDefault="00711277" w:rsidP="00114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 операции по обслуживанию прессовального оборудования;</w:t>
            </w:r>
          </w:p>
          <w:p w:rsidR="00711277" w:rsidRDefault="00711277" w:rsidP="00114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выполнять операции по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бигованию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перфорированию;</w:t>
            </w:r>
          </w:p>
          <w:p w:rsidR="00711277" w:rsidRDefault="00711277" w:rsidP="00114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операции по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комплектовке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вкладкой;</w:t>
            </w:r>
          </w:p>
          <w:p w:rsidR="00711277" w:rsidRDefault="00711277" w:rsidP="00114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операции по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комплектовке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подборкой;</w:t>
            </w:r>
          </w:p>
          <w:p w:rsidR="00711277" w:rsidRDefault="00711277" w:rsidP="00114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комплектовку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вручную;</w:t>
            </w:r>
          </w:p>
          <w:p w:rsidR="00711277" w:rsidRDefault="00711277" w:rsidP="00114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 операции по шитью блоков проволокой;</w:t>
            </w:r>
          </w:p>
          <w:p w:rsidR="00711277" w:rsidRDefault="00711277" w:rsidP="00114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 операции по шитью блоков нитками;</w:t>
            </w:r>
          </w:p>
          <w:p w:rsidR="00711277" w:rsidRDefault="00711277" w:rsidP="00114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операции по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бесшвейному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скреплению;</w:t>
            </w:r>
          </w:p>
          <w:p w:rsidR="00711277" w:rsidRDefault="00711277" w:rsidP="00114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 операции по настройке резальных машин на требуемый формат;</w:t>
            </w:r>
          </w:p>
          <w:p w:rsidR="00711277" w:rsidRDefault="00711277" w:rsidP="00114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 операции по разрезке печатных изданий;</w:t>
            </w:r>
          </w:p>
          <w:p w:rsidR="00711277" w:rsidRDefault="00711277" w:rsidP="00114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 операции по подрезке печатных изданий;</w:t>
            </w:r>
          </w:p>
          <w:p w:rsidR="00711277" w:rsidRDefault="00711277" w:rsidP="00114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 операции по обрезке печатных изданий;</w:t>
            </w:r>
          </w:p>
          <w:p w:rsidR="00711277" w:rsidRDefault="00711277" w:rsidP="00114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 операции по настройке оборудования для вклейки дополнительных элементов к печатным изданиям;</w:t>
            </w:r>
          </w:p>
          <w:p w:rsidR="00711277" w:rsidRDefault="00711277" w:rsidP="00114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 операции по вклейке и приклейке дополнительных элементов к печатным изданиям;</w:t>
            </w:r>
          </w:p>
          <w:p w:rsidR="00711277" w:rsidRDefault="00711277" w:rsidP="00114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 операции по настройке оборудования для вкладки дополнительных элементов в тетради печатных изданий вручную;</w:t>
            </w:r>
          </w:p>
          <w:p w:rsidR="00711277" w:rsidRDefault="00711277" w:rsidP="00114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 операции по настройке оборудования для накидки дополнительных элементов на тетради печатных изданий;</w:t>
            </w:r>
          </w:p>
          <w:p w:rsidR="00711277" w:rsidRDefault="00711277" w:rsidP="00114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операции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крытью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печатных изданий обложками вручную и на полиграфическом оборудовании;</w:t>
            </w:r>
          </w:p>
          <w:p w:rsidR="00711277" w:rsidRPr="00AC2CCA" w:rsidRDefault="00711277" w:rsidP="00114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операции по настройке оборудования для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крытья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блока обложкой;</w:t>
            </w:r>
          </w:p>
          <w:p w:rsidR="003172F4" w:rsidRPr="002D623D" w:rsidRDefault="003172F4" w:rsidP="002D6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9B02A3" w:rsidRDefault="00711277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и виды фальцовки;</w:t>
            </w:r>
          </w:p>
          <w:p w:rsidR="00711277" w:rsidRDefault="00711277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варианты спуска полос и фальцовки;</w:t>
            </w:r>
          </w:p>
          <w:p w:rsidR="00711277" w:rsidRDefault="00711277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образования фальца на машинах, принцип работы фальцевального оборудования;</w:t>
            </w:r>
          </w:p>
          <w:p w:rsidR="00711277" w:rsidRDefault="00711277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разновидности оборудования для фальцовки;</w:t>
            </w:r>
          </w:p>
          <w:p w:rsidR="00711277" w:rsidRDefault="00711277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ручной и машинной фальцовки;</w:t>
            </w:r>
          </w:p>
          <w:p w:rsidR="00711277" w:rsidRDefault="00711277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назначение, виды, режимы прессования;</w:t>
            </w:r>
          </w:p>
          <w:p w:rsidR="00711277" w:rsidRDefault="00711277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разновидности оборудования для прессования;</w:t>
            </w:r>
          </w:p>
          <w:p w:rsidR="00711277" w:rsidRDefault="00711277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качеству сфальцованных тетрадей;</w:t>
            </w:r>
          </w:p>
          <w:p w:rsidR="00711277" w:rsidRDefault="00711277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и принцип работы оборудования для прессования;</w:t>
            </w:r>
          </w:p>
          <w:p w:rsidR="00711277" w:rsidRDefault="00711277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и виды комплектовки печатной продукции;</w:t>
            </w:r>
          </w:p>
          <w:p w:rsidR="00711277" w:rsidRDefault="007558CF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разновидности оборудования для комплектовки;</w:t>
            </w:r>
          </w:p>
          <w:p w:rsidR="007558CF" w:rsidRDefault="007558CF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и принцип работы оборудования для комплектовки печатных изданий;</w:t>
            </w:r>
          </w:p>
          <w:p w:rsidR="007558CF" w:rsidRDefault="007558CF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ручной и машинной комплектовки;</w:t>
            </w:r>
          </w:p>
          <w:p w:rsidR="007558CF" w:rsidRDefault="007558CF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скомплектованным блокам;</w:t>
            </w:r>
          </w:p>
          <w:p w:rsidR="007558CF" w:rsidRDefault="007558CF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способы скрепления печатных изданий;</w:t>
            </w:r>
          </w:p>
          <w:p w:rsidR="007558CF" w:rsidRDefault="007558CF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разновидности оборудования для скрепления печатных изданий;</w:t>
            </w:r>
          </w:p>
          <w:p w:rsidR="007558CF" w:rsidRDefault="007558CF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и принцип работы оборудования для скрепления печатных изданий;</w:t>
            </w:r>
          </w:p>
          <w:p w:rsidR="007558CF" w:rsidRDefault="007558CF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скрепления печатных изданий вручную;</w:t>
            </w:r>
          </w:p>
          <w:p w:rsidR="007558CF" w:rsidRDefault="007558CF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скрепления печатных изданий на оборудовании;</w:t>
            </w:r>
          </w:p>
          <w:p w:rsidR="007558CF" w:rsidRDefault="007558CF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полиграфических материалов для скрепления изданий и их свойства;</w:t>
            </w:r>
          </w:p>
          <w:p w:rsidR="007558CF" w:rsidRDefault="007558CF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резов;</w:t>
            </w:r>
          </w:p>
          <w:p w:rsidR="007558CF" w:rsidRDefault="007558CF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физико-механических свойств полиграфических материалов на качество реза;</w:t>
            </w:r>
          </w:p>
          <w:p w:rsidR="007558CF" w:rsidRDefault="007558CF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определения линии реза;</w:t>
            </w:r>
          </w:p>
          <w:p w:rsidR="007558CF" w:rsidRDefault="007558CF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геометрических параметров ножей на качество реза;</w:t>
            </w:r>
          </w:p>
          <w:p w:rsidR="007558CF" w:rsidRDefault="007558CF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разновидности оборудования для резки, подрезки и обрезки полиграфической продукции;</w:t>
            </w:r>
          </w:p>
          <w:p w:rsidR="007558CF" w:rsidRDefault="007558CF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технологии выполнения работ на одноножевых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треножевых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резальных машинах;</w:t>
            </w:r>
          </w:p>
          <w:p w:rsidR="007558CF" w:rsidRDefault="007558CF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требования к качеству разрезки, подрезки;</w:t>
            </w:r>
          </w:p>
          <w:p w:rsidR="007558CF" w:rsidRDefault="007558CF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конструкции дополнительных элементов;</w:t>
            </w:r>
          </w:p>
          <w:p w:rsidR="007558CF" w:rsidRDefault="007558CF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назначение, виды, конструкцию и технологии изготовления форзацев;</w:t>
            </w:r>
          </w:p>
          <w:p w:rsidR="007558CF" w:rsidRDefault="007558CF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разновидности оборудования для вклейки и приклейки дополнительных элементов в печатные издания;</w:t>
            </w:r>
          </w:p>
          <w:p w:rsidR="007558CF" w:rsidRDefault="007558CF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и принцип работы оборудования для присоединения дополнительных элементов;</w:t>
            </w:r>
          </w:p>
          <w:p w:rsidR="007558CF" w:rsidRDefault="007558CF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технологию выполнения работ по присоединению дополнительных элементов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печтаные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издания;</w:t>
            </w:r>
          </w:p>
          <w:p w:rsidR="007558CF" w:rsidRDefault="00ED5FE0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качеству изготовления сложных тетрадей;</w:t>
            </w:r>
          </w:p>
          <w:p w:rsidR="00ED5FE0" w:rsidRDefault="00ED5FE0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характеристики обложек;</w:t>
            </w:r>
          </w:p>
          <w:p w:rsidR="00ED5FE0" w:rsidRDefault="00ED5FE0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крытья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печатных изданий обложками;</w:t>
            </w:r>
          </w:p>
          <w:p w:rsidR="00ED5FE0" w:rsidRDefault="00ED5FE0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оборудование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крытия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печатных изданий обложками;</w:t>
            </w:r>
          </w:p>
          <w:p w:rsidR="00ED5FE0" w:rsidRPr="00283A2B" w:rsidRDefault="00ED5FE0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технические требования к качеству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крытия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блоков</w:t>
            </w:r>
          </w:p>
        </w:tc>
      </w:tr>
      <w:tr w:rsidR="00F6636A" w:rsidRPr="002D623D" w:rsidTr="002D623D">
        <w:tc>
          <w:tcPr>
            <w:tcW w:w="1098" w:type="dxa"/>
          </w:tcPr>
          <w:p w:rsidR="00F6636A" w:rsidRPr="002D623D" w:rsidRDefault="00F6636A" w:rsidP="002D6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6F4ED7" w:rsidRDefault="00E87467" w:rsidP="00ED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ПМ.02 </w:t>
            </w:r>
            <w:r w:rsidR="00ED5FE0">
              <w:rPr>
                <w:rFonts w:ascii="Times New Roman" w:hAnsi="Times New Roman"/>
                <w:b/>
                <w:sz w:val="24"/>
                <w:szCs w:val="24"/>
              </w:rPr>
              <w:t>Переплет печатных изданий</w:t>
            </w:r>
          </w:p>
          <w:p w:rsidR="00CB49CE" w:rsidRDefault="00CB49CE" w:rsidP="00CB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6B6" w:rsidRDefault="00CB49CE" w:rsidP="00ED5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МДК 02.01. </w:t>
            </w:r>
            <w:r w:rsidR="00ED5FE0">
              <w:rPr>
                <w:rFonts w:ascii="Times New Roman" w:hAnsi="Times New Roman"/>
                <w:bCs/>
                <w:sz w:val="24"/>
                <w:szCs w:val="24"/>
              </w:rPr>
              <w:t>Технология обработки блока печатного издания</w:t>
            </w:r>
          </w:p>
          <w:p w:rsidR="00ED5FE0" w:rsidRDefault="00ED5FE0" w:rsidP="00ED5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5FE0" w:rsidRPr="00CB49CE" w:rsidRDefault="00ED5FE0" w:rsidP="00ED5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МДК 02.02. Технологии изготовления переплетных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крышек</w:t>
            </w:r>
          </w:p>
        </w:tc>
        <w:tc>
          <w:tcPr>
            <w:tcW w:w="10120" w:type="dxa"/>
          </w:tcPr>
          <w:p w:rsidR="00D24362" w:rsidRPr="002D623D" w:rsidRDefault="00D24362" w:rsidP="002D623D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1.1</w:t>
            </w:r>
            <w:r w:rsidR="00EB5F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Область применения программы</w:t>
            </w:r>
          </w:p>
          <w:p w:rsidR="00BE44F7" w:rsidRDefault="00ED5FE0" w:rsidP="00BE4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 xml:space="preserve">Программа профессионального модуля – является частью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программы подготовки специалистов среднего звена 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по специальности СПО в соответствии с ФГОС СПО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29.01.25 Переплетчик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укрупненной группы специальностей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29.00.00 Технологий легкой промышленности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 в части освоения основного вида про</w:t>
            </w:r>
            <w:r>
              <w:rPr>
                <w:rFonts w:ascii="Times New Roman" w:hAnsi="Times New Roman"/>
                <w:sz w:val="24"/>
                <w:szCs w:val="24"/>
              </w:rPr>
              <w:t>фессиональной деятельности (ВПД</w:t>
            </w:r>
            <w:r w:rsidR="009B02A3" w:rsidRPr="00C11E3F">
              <w:rPr>
                <w:rFonts w:ascii="Times New Roman" w:hAnsi="Times New Roman"/>
                <w:sz w:val="24"/>
                <w:szCs w:val="24"/>
              </w:rPr>
              <w:t xml:space="preserve">):  </w:t>
            </w:r>
          </w:p>
          <w:p w:rsidR="009B02A3" w:rsidRDefault="009B02A3" w:rsidP="00BE4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Ввод и обработка цифровой информации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 и соответствующих профессиональных компетенций (ПК):</w:t>
            </w:r>
          </w:p>
          <w:p w:rsidR="009B02A3" w:rsidRPr="005979A6" w:rsidRDefault="009B02A3" w:rsidP="009B02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>Рабочая программа профессионального модуля может быть использована</w:t>
            </w:r>
            <w:r w:rsidRPr="00C11E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в дополнительном профессиональном образовании и профессиональной подготовке работников в </w:t>
            </w:r>
            <w:r w:rsidRPr="00C11E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области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информационных технологий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 при наличии среднего общего образования. Опыт работы не требуется.</w:t>
            </w:r>
          </w:p>
          <w:p w:rsidR="00D24362" w:rsidRPr="002D623D" w:rsidRDefault="00D24362" w:rsidP="002D623D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1.2 Цели и задачи модуля – требования к результатам освоения модуля:</w:t>
            </w:r>
          </w:p>
          <w:p w:rsidR="00D24362" w:rsidRPr="002D623D" w:rsidRDefault="00D24362" w:rsidP="002D6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D623D">
              <w:rPr>
                <w:rFonts w:ascii="Times New Roman" w:eastAsia="Calibri" w:hAnsi="Times New Roman"/>
                <w:sz w:val="24"/>
                <w:szCs w:val="24"/>
              </w:rPr>
              <w:t xml:space="preserve">С целью овладения указанным видом профессиональной деятельности и соответствующими профессиональными компетенциями, </w:t>
            </w:r>
            <w:proofErr w:type="gramStart"/>
            <w:r w:rsidRPr="002D623D">
              <w:rPr>
                <w:rFonts w:ascii="Times New Roman" w:eastAsia="Calibri" w:hAnsi="Times New Roman"/>
                <w:sz w:val="24"/>
                <w:szCs w:val="24"/>
              </w:rPr>
              <w:t>обучающийся</w:t>
            </w:r>
            <w:proofErr w:type="gramEnd"/>
            <w:r w:rsidRPr="002D623D">
              <w:rPr>
                <w:rFonts w:ascii="Times New Roman" w:eastAsia="Calibri" w:hAnsi="Times New Roman"/>
                <w:sz w:val="24"/>
                <w:szCs w:val="24"/>
              </w:rPr>
              <w:t xml:space="preserve"> в ходе освоения профессионального модуля 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>должен:</w:t>
            </w:r>
          </w:p>
          <w:p w:rsidR="00D24362" w:rsidRDefault="00D24362" w:rsidP="002D6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340658" w:rsidRDefault="00340658" w:rsidP="00340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изготовления переплетных крышек;</w:t>
            </w:r>
          </w:p>
          <w:p w:rsidR="00340658" w:rsidRDefault="00340658" w:rsidP="00340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вставки блока в переплетную крышку;</w:t>
            </w:r>
          </w:p>
          <w:p w:rsidR="00340658" w:rsidRDefault="00340658" w:rsidP="00340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кругления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корешка книжного блока;</w:t>
            </w:r>
          </w:p>
          <w:p w:rsidR="00340658" w:rsidRDefault="00340658" w:rsidP="00340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завертывания печатного издания в суперобложку;</w:t>
            </w:r>
          </w:p>
          <w:p w:rsidR="00340658" w:rsidRDefault="00340658" w:rsidP="00340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изготовления футляра для печатного издания;</w:t>
            </w:r>
          </w:p>
          <w:p w:rsidR="00340658" w:rsidRPr="00340658" w:rsidRDefault="00340658" w:rsidP="00340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вставки в футляр печатного издания;</w:t>
            </w:r>
          </w:p>
          <w:p w:rsidR="00D24362" w:rsidRDefault="00D24362" w:rsidP="002D6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>уметь:</w:t>
            </w:r>
          </w:p>
          <w:p w:rsidR="00340658" w:rsidRDefault="00340658" w:rsidP="00340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выполнять операции по подготовке материалов для изготовления переплетных крышек;</w:t>
            </w:r>
          </w:p>
          <w:p w:rsidR="00340658" w:rsidRDefault="00340658" w:rsidP="00340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выполнять операции по расчету размеров деталей для переплетных крышек;</w:t>
            </w:r>
          </w:p>
          <w:p w:rsidR="00340658" w:rsidRDefault="00340658" w:rsidP="00340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выполнять операции по раскрою материалов для изготовления переплетных крышек;</w:t>
            </w:r>
          </w:p>
          <w:p w:rsidR="00340658" w:rsidRDefault="00340658" w:rsidP="00340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выполнять операции по раскрою материалов на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картонорезальных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машинах;</w:t>
            </w:r>
          </w:p>
          <w:p w:rsidR="00340658" w:rsidRDefault="00340658" w:rsidP="00340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выполнять операции по сборке переплетных крышек на крышкоделательных машинах;</w:t>
            </w:r>
          </w:p>
          <w:p w:rsidR="00340658" w:rsidRDefault="00340658" w:rsidP="00340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выполнять операции по сборке переплетных крышек вручную;</w:t>
            </w:r>
          </w:p>
          <w:p w:rsidR="00340658" w:rsidRDefault="00340658" w:rsidP="00340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выполнять операции по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круглению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корешка блока вручную и на полиграфическом оборудовании;</w:t>
            </w:r>
          </w:p>
          <w:p w:rsidR="00340658" w:rsidRDefault="00340658" w:rsidP="00340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выполнять операции по настройке оборудования для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кругления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корешка блока;</w:t>
            </w:r>
          </w:p>
          <w:p w:rsidR="00340658" w:rsidRDefault="00340658" w:rsidP="00340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выполнять операции по настройке крышкоделательных машин;</w:t>
            </w:r>
          </w:p>
          <w:p w:rsidR="00340658" w:rsidRDefault="00340658" w:rsidP="00340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выполнять операции по изготовлению переплетных крышек с применением кожи;</w:t>
            </w:r>
          </w:p>
          <w:p w:rsidR="00340658" w:rsidRDefault="00340658" w:rsidP="00340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выполнять операции по вставке блока в переплетную крышку вручную и на полиграфическом оборудовании;</w:t>
            </w:r>
          </w:p>
          <w:p w:rsidR="00340658" w:rsidRDefault="00340658" w:rsidP="00340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выполнять операции по обработке книг после вставки;</w:t>
            </w:r>
          </w:p>
          <w:p w:rsidR="00340658" w:rsidRDefault="00340658" w:rsidP="00340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выполнять операции по настройке книговставочного,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прессовально-штриховального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оборудования;</w:t>
            </w:r>
          </w:p>
          <w:p w:rsidR="00340658" w:rsidRDefault="00997727" w:rsidP="00340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выполнять операции по завертыванию книг суперобложкой на полиграфическом оборудовании;</w:t>
            </w:r>
          </w:p>
          <w:p w:rsidR="00997727" w:rsidRDefault="00997727" w:rsidP="00340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выполнять операции по завертыванию книг суперобложкой вручную;</w:t>
            </w:r>
          </w:p>
          <w:p w:rsidR="00997727" w:rsidRDefault="00997727" w:rsidP="00340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выполнять операции по настройке оборудования для завертывания книг суперобложкой;</w:t>
            </w:r>
          </w:p>
          <w:p w:rsidR="00997727" w:rsidRDefault="00997727" w:rsidP="00340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выполнять операции по изготовлению футляров;</w:t>
            </w:r>
          </w:p>
          <w:p w:rsidR="00997727" w:rsidRDefault="00997727" w:rsidP="00340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выполнять операции по вставке печатного издания в футляр;</w:t>
            </w:r>
          </w:p>
          <w:p w:rsidR="00997727" w:rsidRPr="00340658" w:rsidRDefault="00997727" w:rsidP="00340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выполнять операции по изготовлению футляров и вставке в него печатного издания вручную;</w:t>
            </w:r>
          </w:p>
          <w:p w:rsidR="00D24362" w:rsidRPr="002D623D" w:rsidRDefault="00D24362" w:rsidP="002D6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>знать:</w:t>
            </w:r>
          </w:p>
          <w:p w:rsidR="00B13910" w:rsidRDefault="00997727" w:rsidP="00C50C7F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виды, назначение, конструкции и технологические характеристики переплетных крышек;</w:t>
            </w:r>
          </w:p>
          <w:p w:rsidR="00997727" w:rsidRDefault="00997727" w:rsidP="00C50C7F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расчета размеров деталей переплетных крышек;</w:t>
            </w:r>
          </w:p>
          <w:p w:rsidR="00997727" w:rsidRDefault="00997727" w:rsidP="00C50C7F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материалов для изготовления переплетных крышек и их свойства;</w:t>
            </w:r>
          </w:p>
          <w:p w:rsidR="00997727" w:rsidRDefault="00997727" w:rsidP="00C50C7F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раскроя переплетных материалов;</w:t>
            </w:r>
          </w:p>
          <w:p w:rsidR="00997727" w:rsidRDefault="00997727" w:rsidP="00C50C7F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назначение, принцип построения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картонорезальных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машин;</w:t>
            </w:r>
          </w:p>
          <w:p w:rsidR="00997727" w:rsidRDefault="00997727" w:rsidP="00C50C7F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принцип работы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картонорезальных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машин;</w:t>
            </w:r>
          </w:p>
          <w:p w:rsidR="00997727" w:rsidRDefault="00997727" w:rsidP="00C50C7F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последовательность сборки переплетных крышек;</w:t>
            </w:r>
          </w:p>
          <w:p w:rsidR="00997727" w:rsidRDefault="00997727" w:rsidP="00C50C7F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материалов для вставки блока в переплетную крышку;</w:t>
            </w:r>
          </w:p>
          <w:p w:rsidR="00997727" w:rsidRDefault="00997727" w:rsidP="00C50C7F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вставки блока в переплетную крышку;</w:t>
            </w:r>
          </w:p>
          <w:p w:rsidR="00997727" w:rsidRDefault="00997727" w:rsidP="00C50C7F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книговставочное оборудование;</w:t>
            </w:r>
          </w:p>
          <w:p w:rsidR="00997727" w:rsidRDefault="00997727" w:rsidP="00C50C7F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ручной и машинной вставки блока в переплетную крышку;</w:t>
            </w:r>
          </w:p>
          <w:p w:rsidR="00997727" w:rsidRDefault="00997727" w:rsidP="00C50C7F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качеству книг после вставки;</w:t>
            </w:r>
          </w:p>
          <w:p w:rsidR="00997727" w:rsidRDefault="00997727" w:rsidP="00C50C7F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назначения операций по обработке книг после вставки;</w:t>
            </w:r>
          </w:p>
          <w:p w:rsidR="00997727" w:rsidRDefault="00997727" w:rsidP="00C50C7F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операций по округлению корешка блока и отгибке корешковых фальцев;</w:t>
            </w:r>
          </w:p>
          <w:p w:rsidR="00997727" w:rsidRDefault="00997727" w:rsidP="00C50C7F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технологии ручного и машинного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кругления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корешка блока;</w:t>
            </w:r>
          </w:p>
          <w:p w:rsidR="00997727" w:rsidRDefault="00997727" w:rsidP="00C50C7F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оборудование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кругления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корешка блока и отгибки корешковых фальцев;</w:t>
            </w:r>
          </w:p>
          <w:p w:rsidR="00997727" w:rsidRDefault="00997727" w:rsidP="00C50C7F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требования к обработанным блокам;</w:t>
            </w:r>
          </w:p>
          <w:p w:rsidR="00997727" w:rsidRDefault="00997727" w:rsidP="00C50C7F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виды, назначение и технологические характеристики суперобложек;</w:t>
            </w:r>
          </w:p>
          <w:p w:rsidR="00997727" w:rsidRDefault="00997727" w:rsidP="00C50C7F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машинного и ручного завертывания книг в суперобложку;</w:t>
            </w:r>
          </w:p>
          <w:p w:rsidR="00997727" w:rsidRDefault="0004361A" w:rsidP="00C50C7F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виды, назначение и технологические характеристики футляров;</w:t>
            </w:r>
          </w:p>
          <w:p w:rsidR="0004361A" w:rsidRDefault="0004361A" w:rsidP="00C50C7F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машинной и ручной вставки книг в суперобложку;</w:t>
            </w:r>
          </w:p>
          <w:p w:rsidR="0004361A" w:rsidRDefault="0004361A" w:rsidP="00C50C7F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виды, назначение и технологические характеристики футляров;</w:t>
            </w:r>
          </w:p>
          <w:p w:rsidR="0004361A" w:rsidRPr="00FB16CA" w:rsidRDefault="0004361A" w:rsidP="00C50C7F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машинной и ручной вставки книг в суперобложку</w:t>
            </w:r>
          </w:p>
        </w:tc>
      </w:tr>
      <w:tr w:rsidR="000B66B6" w:rsidRPr="002D623D" w:rsidTr="002D623D">
        <w:tc>
          <w:tcPr>
            <w:tcW w:w="1098" w:type="dxa"/>
          </w:tcPr>
          <w:p w:rsidR="000B66B6" w:rsidRPr="002D623D" w:rsidRDefault="000B66B6" w:rsidP="002D6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0B66B6" w:rsidRDefault="00FB16CA" w:rsidP="00ED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ПМ.03 </w:t>
            </w:r>
            <w:r w:rsidR="00ED5FE0">
              <w:rPr>
                <w:rFonts w:ascii="Times New Roman" w:hAnsi="Times New Roman"/>
                <w:b/>
                <w:sz w:val="24"/>
                <w:szCs w:val="24"/>
              </w:rPr>
              <w:t>Отделка полиграфической продукции</w:t>
            </w:r>
          </w:p>
          <w:p w:rsidR="00FB16CA" w:rsidRDefault="00FB16CA" w:rsidP="002D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16CA" w:rsidRDefault="00FB16CA" w:rsidP="00ED5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МДК 03.01. </w:t>
            </w:r>
            <w:r w:rsidR="00ED5FE0">
              <w:rPr>
                <w:rFonts w:ascii="Times New Roman" w:hAnsi="Times New Roman"/>
                <w:bCs/>
                <w:sz w:val="24"/>
                <w:szCs w:val="24"/>
              </w:rPr>
              <w:t>Технологии отделки листовой печатной продукции</w:t>
            </w:r>
          </w:p>
          <w:p w:rsidR="00ED5FE0" w:rsidRDefault="00ED5FE0" w:rsidP="00ED5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5FE0" w:rsidRDefault="00ED5FE0" w:rsidP="00ED5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5FE0" w:rsidRPr="00FB16CA" w:rsidRDefault="00ED5FE0" w:rsidP="00ED5F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03.02. Технологии отделки книжных изданий</w:t>
            </w:r>
          </w:p>
        </w:tc>
        <w:tc>
          <w:tcPr>
            <w:tcW w:w="10120" w:type="dxa"/>
          </w:tcPr>
          <w:p w:rsidR="00FB16CA" w:rsidRPr="002D623D" w:rsidRDefault="00FB16CA" w:rsidP="00FB16CA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1.1Область применения программы</w:t>
            </w:r>
          </w:p>
          <w:p w:rsidR="00BE44F7" w:rsidRDefault="00ED5FE0" w:rsidP="00836D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 xml:space="preserve">Программа профессионального модуля – является частью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программы подготовки специалистов среднего звена 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по специальности СПО в соответствии с ФГОС СПО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29.01.25 Переплетчик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укрупненной группы специальностей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29.00.00 Технологий легкой промышленности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 в части освоения основного вида профессиональной деятельности (ВПД)</w:t>
            </w:r>
            <w:r w:rsidR="00836DD2" w:rsidRPr="00C11E3F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836DD2" w:rsidRDefault="00836DD2" w:rsidP="00836D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Ввод и обработка цифровой информации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 и соответствующих профессиональных компетенций (ПК):</w:t>
            </w:r>
          </w:p>
          <w:p w:rsidR="00FB16CA" w:rsidRPr="005979A6" w:rsidRDefault="00FB16CA" w:rsidP="00FB1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>Рабочая программа профессионального модуля может быть использована</w:t>
            </w:r>
            <w:r w:rsidRPr="00C11E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в дополнительном профессиональном образовании и профессиональной подготовке работников в области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информационных технологий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 при наличии среднего общего образования. Опыт работы </w:t>
            </w:r>
            <w:r w:rsidRPr="00C11E3F">
              <w:rPr>
                <w:rFonts w:ascii="Times New Roman" w:hAnsi="Times New Roman"/>
                <w:sz w:val="24"/>
                <w:szCs w:val="24"/>
              </w:rPr>
              <w:lastRenderedPageBreak/>
              <w:t>не требуется.</w:t>
            </w:r>
          </w:p>
          <w:p w:rsidR="00FB16CA" w:rsidRPr="002D623D" w:rsidRDefault="00FB16CA" w:rsidP="00FB16CA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1.2 Цели и задачи модуля – требования к результатам освоения модуля:</w:t>
            </w:r>
          </w:p>
          <w:p w:rsidR="00FB16CA" w:rsidRPr="002D623D" w:rsidRDefault="00FB16CA" w:rsidP="00FB1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D623D">
              <w:rPr>
                <w:rFonts w:ascii="Times New Roman" w:eastAsia="Calibri" w:hAnsi="Times New Roman"/>
                <w:sz w:val="24"/>
                <w:szCs w:val="24"/>
              </w:rPr>
              <w:t xml:space="preserve">С целью овладения указанным видом профессиональной деятельности и соответствующими профессиональными компетенциями, </w:t>
            </w:r>
            <w:proofErr w:type="gramStart"/>
            <w:r w:rsidRPr="002D623D">
              <w:rPr>
                <w:rFonts w:ascii="Times New Roman" w:eastAsia="Calibri" w:hAnsi="Times New Roman"/>
                <w:sz w:val="24"/>
                <w:szCs w:val="24"/>
              </w:rPr>
              <w:t>обучающийся</w:t>
            </w:r>
            <w:proofErr w:type="gramEnd"/>
            <w:r w:rsidRPr="002D623D">
              <w:rPr>
                <w:rFonts w:ascii="Times New Roman" w:eastAsia="Calibri" w:hAnsi="Times New Roman"/>
                <w:sz w:val="24"/>
                <w:szCs w:val="24"/>
              </w:rPr>
              <w:t xml:space="preserve"> в ходе освоения профессионального модуля 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>должен:</w:t>
            </w:r>
          </w:p>
          <w:p w:rsidR="00FB16CA" w:rsidRDefault="00FB16CA" w:rsidP="00FB1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04361A" w:rsidRDefault="0004361A" w:rsidP="000436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лакирования печатных оттисков;</w:t>
            </w:r>
          </w:p>
          <w:p w:rsidR="0004361A" w:rsidRDefault="0004361A" w:rsidP="000436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ламинирования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печатных оттисков;</w:t>
            </w:r>
          </w:p>
          <w:p w:rsidR="0004361A" w:rsidRDefault="0004361A" w:rsidP="000436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выполнения художественного оформления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печтаного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издания;</w:t>
            </w:r>
          </w:p>
          <w:p w:rsidR="0004361A" w:rsidRPr="0004361A" w:rsidRDefault="0004361A" w:rsidP="000436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выполнения высечки;</w:t>
            </w:r>
          </w:p>
          <w:p w:rsidR="00FB16CA" w:rsidRDefault="00FB16CA" w:rsidP="00FB16CA">
            <w:pPr>
              <w:pStyle w:val="a4"/>
              <w:spacing w:after="0" w:line="240" w:lineRule="auto"/>
              <w:ind w:left="2" w:hanging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6C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04361A" w:rsidRDefault="0004361A" w:rsidP="0004361A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 операции по сплошному лакированию оттисков;</w:t>
            </w:r>
          </w:p>
          <w:p w:rsidR="0004361A" w:rsidRDefault="0004361A" w:rsidP="0004361A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 операции по выборочному лакированию оттисков;</w:t>
            </w:r>
          </w:p>
          <w:p w:rsidR="0004361A" w:rsidRDefault="0004361A" w:rsidP="0004361A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 операции по настройке лакировального оборудования;</w:t>
            </w:r>
          </w:p>
          <w:p w:rsidR="0004361A" w:rsidRDefault="0004361A" w:rsidP="0004361A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операции по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припрессовке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пленки на ламинаторах;</w:t>
            </w:r>
          </w:p>
          <w:p w:rsidR="0004361A" w:rsidRDefault="0004361A" w:rsidP="0004361A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 операции по прессовке пленки вручную;</w:t>
            </w:r>
          </w:p>
          <w:p w:rsidR="0004361A" w:rsidRDefault="0004361A" w:rsidP="0004361A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 операции по настройке ламинаторов;</w:t>
            </w:r>
          </w:p>
          <w:p w:rsidR="0004361A" w:rsidRDefault="0004361A" w:rsidP="0004361A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 операции по тиснению на переплетных крышках;</w:t>
            </w:r>
          </w:p>
          <w:p w:rsidR="0004361A" w:rsidRDefault="0004361A" w:rsidP="0004361A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 операции по печати на переплетных крышках;</w:t>
            </w:r>
          </w:p>
          <w:p w:rsidR="0004361A" w:rsidRDefault="0004361A" w:rsidP="0004361A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 операции по оплетке, инструктированию и выполнению аппликации на переплетных крышках;</w:t>
            </w:r>
          </w:p>
          <w:p w:rsidR="0004361A" w:rsidRDefault="00BE44F7" w:rsidP="0004361A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 операции по офор</w:t>
            </w:r>
            <w:r w:rsidR="0004361A">
              <w:rPr>
                <w:rFonts w:ascii="Times New Roman" w:hAnsi="Times New Roman"/>
                <w:bCs/>
                <w:sz w:val="24"/>
                <w:szCs w:val="24"/>
              </w:rPr>
              <w:t>млению обрезов печатных изданий;</w:t>
            </w:r>
          </w:p>
          <w:p w:rsidR="0004361A" w:rsidRDefault="0004361A" w:rsidP="0004361A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операции </w:t>
            </w:r>
            <w:r w:rsidR="00BE44F7">
              <w:rPr>
                <w:rFonts w:ascii="Times New Roman" w:hAnsi="Times New Roman"/>
                <w:bCs/>
                <w:sz w:val="24"/>
                <w:szCs w:val="24"/>
              </w:rPr>
              <w:t>по нумерации;</w:t>
            </w:r>
          </w:p>
          <w:p w:rsidR="00BE44F7" w:rsidRDefault="00BE44F7" w:rsidP="0004361A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 операции по перфорированию;</w:t>
            </w:r>
          </w:p>
          <w:p w:rsidR="00BE44F7" w:rsidRDefault="00BE44F7" w:rsidP="0004361A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 операции по художественному оформлению печатных изданий вручную и на полиграфическом оборудовании;</w:t>
            </w:r>
          </w:p>
          <w:p w:rsidR="00BE44F7" w:rsidRDefault="00BE44F7" w:rsidP="0004361A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 операции по настройке оборудования для отделки печатных изданий;</w:t>
            </w:r>
          </w:p>
          <w:p w:rsidR="00BE44F7" w:rsidRDefault="00BE44F7" w:rsidP="0004361A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операции по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круглению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углов блока;</w:t>
            </w:r>
          </w:p>
          <w:p w:rsidR="00BE44F7" w:rsidRDefault="00BE44F7" w:rsidP="0004361A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 операции по высечке печатной продукц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ии и ее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отдельных частей;</w:t>
            </w:r>
          </w:p>
          <w:p w:rsidR="00BE44F7" w:rsidRPr="0004361A" w:rsidRDefault="00BE44F7" w:rsidP="00BE44F7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операции по настройке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высекального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оборудования;</w:t>
            </w:r>
          </w:p>
          <w:p w:rsidR="00FB16CA" w:rsidRDefault="00FB16CA" w:rsidP="00FB16CA">
            <w:pPr>
              <w:pStyle w:val="a4"/>
              <w:spacing w:after="0" w:line="240" w:lineRule="auto"/>
              <w:ind w:left="2" w:hanging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FB16CA" w:rsidRDefault="00BE44F7" w:rsidP="0004361A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виды лакирования;</w:t>
            </w:r>
          </w:p>
          <w:p w:rsidR="00BE44F7" w:rsidRDefault="00BE44F7" w:rsidP="0004361A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назначение операции лакирования;</w:t>
            </w:r>
          </w:p>
          <w:p w:rsidR="00BE44F7" w:rsidRDefault="00BE44F7" w:rsidP="0004361A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виды и характеристики лаков;</w:t>
            </w:r>
          </w:p>
          <w:p w:rsidR="00BE44F7" w:rsidRDefault="00BE44F7" w:rsidP="0004361A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технологии лакирования;</w:t>
            </w:r>
          </w:p>
          <w:p w:rsidR="00BE44F7" w:rsidRDefault="00BE44F7" w:rsidP="0004361A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оборудование для лакирования;</w:t>
            </w:r>
          </w:p>
          <w:p w:rsidR="00BE44F7" w:rsidRDefault="00BE44F7" w:rsidP="0004361A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назначение операции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ламинирования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BE44F7" w:rsidRDefault="00BE44F7" w:rsidP="0004361A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ламинирования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BE44F7" w:rsidRDefault="00BE44F7" w:rsidP="0004361A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виды, характеристики пленок для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ламинирования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BE44F7" w:rsidRDefault="00BE44F7" w:rsidP="0004361A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оборудование для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ламинирования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BE44F7" w:rsidRDefault="00BE44F7" w:rsidP="0004361A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теорию составления композиции художественных изданий;</w:t>
            </w:r>
          </w:p>
          <w:p w:rsidR="00BE44F7" w:rsidRDefault="00BE44F7" w:rsidP="0004361A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виды материалов для художественного оформления печатных изданий и их свойства;</w:t>
            </w:r>
          </w:p>
          <w:p w:rsidR="00BE44F7" w:rsidRDefault="00BE44F7" w:rsidP="0004361A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назначение, виды и применение операций по оформлению печатных изданий;</w:t>
            </w:r>
          </w:p>
          <w:p w:rsidR="00BE44F7" w:rsidRDefault="00BE44F7" w:rsidP="0004361A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виды,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характеристки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настройки оборудования для оформления печатных изданий;</w:t>
            </w:r>
          </w:p>
          <w:p w:rsidR="00BE44F7" w:rsidRDefault="00BE44F7" w:rsidP="0004361A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технологии выполнения художественного оформления печатных изданий;</w:t>
            </w:r>
          </w:p>
          <w:p w:rsidR="00BE44F7" w:rsidRDefault="00BE44F7" w:rsidP="0004361A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оборудование для художественного оформления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печтаных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изданий;</w:t>
            </w:r>
          </w:p>
          <w:p w:rsidR="00BE44F7" w:rsidRDefault="00BE44F7" w:rsidP="0004361A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технику орнаментации кожи;</w:t>
            </w:r>
          </w:p>
          <w:p w:rsidR="00BE44F7" w:rsidRDefault="00BE44F7" w:rsidP="0004361A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назначение и виды высечки;</w:t>
            </w:r>
          </w:p>
          <w:p w:rsidR="00BE44F7" w:rsidRDefault="00BE44F7" w:rsidP="0004361A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технологию выполнения операции;</w:t>
            </w:r>
          </w:p>
          <w:p w:rsidR="00BE44F7" w:rsidRDefault="00BE44F7" w:rsidP="0004361A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оборудование для высечки;</w:t>
            </w:r>
          </w:p>
          <w:p w:rsidR="00BE44F7" w:rsidRDefault="00BE44F7" w:rsidP="0004361A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виды беловой продукции;</w:t>
            </w:r>
          </w:p>
          <w:p w:rsidR="00BE44F7" w:rsidRPr="00FB16CA" w:rsidRDefault="00BE44F7" w:rsidP="0004361A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технологии изготовления беловой продукции</w:t>
            </w:r>
          </w:p>
        </w:tc>
      </w:tr>
      <w:tr w:rsidR="000B66B6" w:rsidRPr="002D623D" w:rsidTr="002D623D">
        <w:tc>
          <w:tcPr>
            <w:tcW w:w="1098" w:type="dxa"/>
          </w:tcPr>
          <w:p w:rsidR="000B66B6" w:rsidRPr="002D623D" w:rsidRDefault="000B66B6" w:rsidP="002D6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0B66B6" w:rsidRDefault="00FB16CA" w:rsidP="00BE4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ПМ.04 </w:t>
            </w:r>
            <w:r w:rsidR="00BE44F7">
              <w:rPr>
                <w:rFonts w:ascii="Times New Roman" w:hAnsi="Times New Roman"/>
                <w:b/>
                <w:sz w:val="24"/>
                <w:szCs w:val="24"/>
              </w:rPr>
              <w:t>Ремонт печатных изданий</w:t>
            </w:r>
          </w:p>
          <w:p w:rsidR="00FB16CA" w:rsidRDefault="00FB16CA" w:rsidP="002D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16CA" w:rsidRPr="00FB16CA" w:rsidRDefault="00FB16CA" w:rsidP="00BE44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6CA">
              <w:rPr>
                <w:rFonts w:ascii="Times New Roman" w:hAnsi="Times New Roman"/>
                <w:bCs/>
                <w:sz w:val="24"/>
                <w:szCs w:val="24"/>
              </w:rPr>
              <w:t xml:space="preserve">МДК 04.01. </w:t>
            </w:r>
            <w:r w:rsidR="00BE44F7">
              <w:rPr>
                <w:rFonts w:ascii="Times New Roman" w:hAnsi="Times New Roman"/>
                <w:bCs/>
                <w:sz w:val="24"/>
                <w:szCs w:val="24"/>
              </w:rPr>
              <w:t>Технология ремонта печатных изданий</w:t>
            </w:r>
          </w:p>
        </w:tc>
        <w:tc>
          <w:tcPr>
            <w:tcW w:w="10120" w:type="dxa"/>
          </w:tcPr>
          <w:p w:rsidR="00FB16CA" w:rsidRPr="002D623D" w:rsidRDefault="00FB16CA" w:rsidP="00FB16CA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  <w:r w:rsidR="00EB5F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Область применения программы</w:t>
            </w:r>
          </w:p>
          <w:p w:rsidR="00BE44F7" w:rsidRDefault="00BE44F7" w:rsidP="00FB1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 xml:space="preserve">Программа профессионального модуля – является частью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программы подготовки специалистов среднего звена 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по специальности СПО в соответствии с ФГОС СПО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29.01.25 Переплетчик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укрупненной группы специальностей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29.00.00 Технологий легкой промышленности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 в части освоения основного вида профессиональной деятельности (ВПД)</w:t>
            </w:r>
          </w:p>
          <w:p w:rsidR="00FB16CA" w:rsidRDefault="00FB16CA" w:rsidP="00EB5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Ввод и обработка цифровой информации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 и соответствующих профессиональных компетенций (ПК):</w:t>
            </w:r>
          </w:p>
          <w:p w:rsidR="00FB16CA" w:rsidRPr="005979A6" w:rsidRDefault="00FB16CA" w:rsidP="00FB1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>Рабочая программа профессионального модуля может быть использована</w:t>
            </w:r>
            <w:r w:rsidRPr="00C11E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в дополнительном профессиональном образовании и профессиональной подготовке работников в области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информационных технологий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 при наличии среднего общего образования. Опыт работы не требуется.</w:t>
            </w:r>
          </w:p>
          <w:p w:rsidR="00FB16CA" w:rsidRPr="002D623D" w:rsidRDefault="00FB16CA" w:rsidP="00FB16CA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1.2 Цели и задачи модуля – требования к результатам освоения модуля:</w:t>
            </w:r>
          </w:p>
          <w:p w:rsidR="00FB16CA" w:rsidRPr="002D623D" w:rsidRDefault="00FB16CA" w:rsidP="00FB1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D623D">
              <w:rPr>
                <w:rFonts w:ascii="Times New Roman" w:eastAsia="Calibri" w:hAnsi="Times New Roman"/>
                <w:sz w:val="24"/>
                <w:szCs w:val="24"/>
              </w:rPr>
              <w:t xml:space="preserve">С целью овладения указанным видом профессиональной деятельности и соответствующими профессиональными компетенциями, </w:t>
            </w:r>
            <w:proofErr w:type="gramStart"/>
            <w:r w:rsidRPr="002D623D">
              <w:rPr>
                <w:rFonts w:ascii="Times New Roman" w:eastAsia="Calibri" w:hAnsi="Times New Roman"/>
                <w:sz w:val="24"/>
                <w:szCs w:val="24"/>
              </w:rPr>
              <w:t>обучающийся</w:t>
            </w:r>
            <w:proofErr w:type="gramEnd"/>
            <w:r w:rsidRPr="002D623D">
              <w:rPr>
                <w:rFonts w:ascii="Times New Roman" w:eastAsia="Calibri" w:hAnsi="Times New Roman"/>
                <w:sz w:val="24"/>
                <w:szCs w:val="24"/>
              </w:rPr>
              <w:t xml:space="preserve"> в ходе освоения профессионального модуля 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>должен:</w:t>
            </w:r>
          </w:p>
          <w:p w:rsidR="00FB16CA" w:rsidRDefault="00FB16CA" w:rsidP="00FB1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BE44F7" w:rsidRDefault="00B26863" w:rsidP="00BE4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реставрирования печатных изданий без разборки;</w:t>
            </w:r>
          </w:p>
          <w:p w:rsidR="00B26863" w:rsidRPr="00BE44F7" w:rsidRDefault="00B26863" w:rsidP="00B268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реставрирования печатных изданий в обложке;</w:t>
            </w:r>
          </w:p>
          <w:p w:rsidR="00B26863" w:rsidRPr="00BE44F7" w:rsidRDefault="00B26863" w:rsidP="00B268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реставрирования печатных изданий в переплетной крышке;</w:t>
            </w:r>
          </w:p>
          <w:p w:rsidR="007215A5" w:rsidRPr="007215A5" w:rsidRDefault="007215A5" w:rsidP="007215A5">
            <w:pPr>
              <w:pStyle w:val="a4"/>
              <w:spacing w:after="0" w:line="240" w:lineRule="auto"/>
              <w:ind w:left="2" w:hanging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15A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BE44F7" w:rsidRDefault="00B26863" w:rsidP="00BE44F7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выполнять операции по реставрации листов печатных изданий;</w:t>
            </w:r>
          </w:p>
          <w:p w:rsidR="00B26863" w:rsidRDefault="00B26863" w:rsidP="00BE44F7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 работы по вклейке листов в печатные издания;</w:t>
            </w:r>
          </w:p>
          <w:p w:rsidR="00B26863" w:rsidRDefault="00B26863" w:rsidP="00BE44F7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 работы по вставке тетрадей в печатные издания;</w:t>
            </w:r>
          </w:p>
          <w:p w:rsidR="00B26863" w:rsidRDefault="00B26863" w:rsidP="00BE44F7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 работы по отделению обложки от блока;</w:t>
            </w:r>
          </w:p>
          <w:p w:rsidR="00B26863" w:rsidRDefault="00B26863" w:rsidP="00BE44F7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 работы по разборке блока, сшитого проволочными скобами;</w:t>
            </w:r>
          </w:p>
          <w:p w:rsidR="00B26863" w:rsidRDefault="00B26863" w:rsidP="00BE44F7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работы по разборке блока, скрепленного клеевым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бесшвейным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способом;</w:t>
            </w:r>
          </w:p>
          <w:p w:rsidR="00B26863" w:rsidRDefault="00B26863" w:rsidP="00BE44F7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 работы по отделению переплетной крышки от блока;</w:t>
            </w:r>
          </w:p>
          <w:p w:rsidR="00B26863" w:rsidRDefault="00B26863" w:rsidP="00BE44F7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 работы по разборке блока, сшитого нитками;</w:t>
            </w:r>
          </w:p>
          <w:p w:rsidR="00B26863" w:rsidRDefault="00B26863" w:rsidP="00BE44F7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 работы по шитью блока на три шнура, в две тетради, на тесьму, на марлю, широкую тесьму с прошивкой втачку;</w:t>
            </w:r>
          </w:p>
          <w:p w:rsidR="00B26863" w:rsidRPr="00BE44F7" w:rsidRDefault="00B26863" w:rsidP="00BE44F7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 работы по упрочнению корешка блока после шитья нитками;</w:t>
            </w:r>
          </w:p>
          <w:p w:rsidR="007215A5" w:rsidRPr="007215A5" w:rsidRDefault="007215A5" w:rsidP="007215A5">
            <w:pPr>
              <w:pStyle w:val="a4"/>
              <w:spacing w:after="0" w:line="240" w:lineRule="auto"/>
              <w:ind w:left="2" w:hanging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15A5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7215A5" w:rsidRDefault="00B26863" w:rsidP="00B26863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материалы для реставрации печатных изданий;</w:t>
            </w:r>
          </w:p>
          <w:p w:rsidR="00B26863" w:rsidRDefault="00B26863" w:rsidP="00B26863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приемы реставрации изданий без разборки;</w:t>
            </w:r>
          </w:p>
          <w:p w:rsidR="00B26863" w:rsidRDefault="00B26863" w:rsidP="00B26863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технологию отделения блока от обложки;</w:t>
            </w:r>
          </w:p>
          <w:p w:rsidR="00B26863" w:rsidRDefault="00B26863" w:rsidP="00B26863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инструментарий для сборки и разборки блока;</w:t>
            </w:r>
          </w:p>
          <w:p w:rsidR="00B26863" w:rsidRDefault="00B26863" w:rsidP="00B26863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приемы реставрации изданий в обложке;</w:t>
            </w:r>
          </w:p>
          <w:p w:rsidR="00B26863" w:rsidRDefault="00B26863" w:rsidP="00B26863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технологию отделения блока от переплетной крышки;</w:t>
            </w:r>
          </w:p>
          <w:p w:rsidR="00B26863" w:rsidRDefault="00B26863" w:rsidP="00B26863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технологии шитья нитками;</w:t>
            </w:r>
          </w:p>
          <w:p w:rsidR="00B26863" w:rsidRDefault="00B26863" w:rsidP="00B26863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технологии упрочнения корешка блока после шитья нитками;</w:t>
            </w:r>
          </w:p>
          <w:p w:rsidR="00B26863" w:rsidRPr="007215A5" w:rsidRDefault="00B26863" w:rsidP="00B26863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приемы реставрации изданий в переплетной крышке</w:t>
            </w:r>
          </w:p>
        </w:tc>
      </w:tr>
      <w:tr w:rsidR="00BE44F7" w:rsidRPr="002D623D" w:rsidTr="002D623D">
        <w:tc>
          <w:tcPr>
            <w:tcW w:w="1098" w:type="dxa"/>
          </w:tcPr>
          <w:p w:rsidR="00BE44F7" w:rsidRPr="002D623D" w:rsidRDefault="00BE44F7" w:rsidP="002D6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BE44F7" w:rsidRDefault="00BE44F7" w:rsidP="00BE4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ПМ.05 Контроль свойств и параметров полиграфических материалов, полуфабрикатов и готовой продукции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послепечатного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производства полиграфической продукции</w:t>
            </w:r>
          </w:p>
          <w:p w:rsidR="00BE44F7" w:rsidRDefault="00BE44F7" w:rsidP="00BE4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44F7" w:rsidRDefault="00BE44F7" w:rsidP="00BE44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МДК 05.01. Документация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послепе</w:t>
            </w:r>
            <w:r w:rsidR="00B26863">
              <w:rPr>
                <w:rFonts w:ascii="Times New Roman" w:hAnsi="Times New Roman"/>
                <w:bCs/>
                <w:sz w:val="24"/>
                <w:szCs w:val="24"/>
              </w:rPr>
              <w:t>чатных</w:t>
            </w:r>
            <w:proofErr w:type="spellEnd"/>
            <w:r w:rsidR="00B26863">
              <w:rPr>
                <w:rFonts w:ascii="Times New Roman" w:hAnsi="Times New Roman"/>
                <w:bCs/>
                <w:sz w:val="24"/>
                <w:szCs w:val="24"/>
              </w:rPr>
              <w:t xml:space="preserve"> процессов</w:t>
            </w:r>
          </w:p>
          <w:p w:rsidR="00B26863" w:rsidRDefault="00B26863" w:rsidP="00BE44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6863" w:rsidRPr="00BE44F7" w:rsidRDefault="00B26863" w:rsidP="00BE44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МДК 05.02. Обеспечение параметров технологического процесса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послепечатной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обработки полиграфической продукции</w:t>
            </w:r>
          </w:p>
        </w:tc>
        <w:tc>
          <w:tcPr>
            <w:tcW w:w="10120" w:type="dxa"/>
          </w:tcPr>
          <w:p w:rsidR="00B26863" w:rsidRPr="002D623D" w:rsidRDefault="00B26863" w:rsidP="00B26863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1.1Область применения программы</w:t>
            </w:r>
          </w:p>
          <w:p w:rsidR="00B26863" w:rsidRDefault="00B26863" w:rsidP="00B268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 xml:space="preserve">Программа профессионального модуля – является частью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программы подготовки специалистов среднего звена 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по специальности СПО в соответствии с ФГОС СПО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29.01.25 Переплетчик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укрупненной группы специальностей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29.00.00 Технологий легкой промышленности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 в части освоения основного вида профессиональной деятельности (ВПД)</w:t>
            </w:r>
          </w:p>
          <w:p w:rsidR="00B26863" w:rsidRDefault="00B26863" w:rsidP="00B268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Ввод и обработка цифровой информации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 и соответствующих профессиональных компетенций (ПК):</w:t>
            </w:r>
          </w:p>
          <w:p w:rsidR="00B26863" w:rsidRPr="005979A6" w:rsidRDefault="00B26863" w:rsidP="00B268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>Рабочая программа профессионального модуля может быть использована</w:t>
            </w:r>
            <w:r w:rsidRPr="00C11E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в дополнительном профессиональном образовании и профессиональной подготовке работников в области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информационных технологий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 при наличии среднего общего образования. Опыт работы не требуется.</w:t>
            </w:r>
          </w:p>
          <w:p w:rsidR="00B26863" w:rsidRPr="002D623D" w:rsidRDefault="00B26863" w:rsidP="00B26863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1.2 Цели и задачи модуля – требования к результатам освоения модуля:</w:t>
            </w:r>
          </w:p>
          <w:p w:rsidR="00B26863" w:rsidRPr="002D623D" w:rsidRDefault="00B26863" w:rsidP="00B268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D623D">
              <w:rPr>
                <w:rFonts w:ascii="Times New Roman" w:eastAsia="Calibri" w:hAnsi="Times New Roman"/>
                <w:sz w:val="24"/>
                <w:szCs w:val="24"/>
              </w:rPr>
              <w:t xml:space="preserve">С целью овладения указанным видом профессиональной деятельности и соответствующими профессиональными компетенциями, </w:t>
            </w:r>
            <w:proofErr w:type="gramStart"/>
            <w:r w:rsidRPr="002D623D">
              <w:rPr>
                <w:rFonts w:ascii="Times New Roman" w:eastAsia="Calibri" w:hAnsi="Times New Roman"/>
                <w:sz w:val="24"/>
                <w:szCs w:val="24"/>
              </w:rPr>
              <w:t>обучающийся</w:t>
            </w:r>
            <w:proofErr w:type="gramEnd"/>
            <w:r w:rsidRPr="002D623D">
              <w:rPr>
                <w:rFonts w:ascii="Times New Roman" w:eastAsia="Calibri" w:hAnsi="Times New Roman"/>
                <w:sz w:val="24"/>
                <w:szCs w:val="24"/>
              </w:rPr>
              <w:t xml:space="preserve"> в ходе освоения профессионального модуля 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>должен:</w:t>
            </w:r>
          </w:p>
          <w:p w:rsidR="00B26863" w:rsidRDefault="00B26863" w:rsidP="00B268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иметь практический опыт:</w:t>
            </w:r>
          </w:p>
          <w:p w:rsidR="00B26863" w:rsidRDefault="00B26863" w:rsidP="00B268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определения соответствия полиграфических материалов, полуфабрикатов и готовой продукции</w:t>
            </w:r>
            <w:r w:rsidR="00565A59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требованиям нормативно-технической и технологической документации </w:t>
            </w:r>
            <w:proofErr w:type="spellStart"/>
            <w:r w:rsidR="00565A59">
              <w:rPr>
                <w:rFonts w:ascii="Times New Roman" w:eastAsia="Calibri" w:hAnsi="Times New Roman"/>
                <w:bCs/>
                <w:sz w:val="24"/>
                <w:szCs w:val="24"/>
              </w:rPr>
              <w:t>послепечатных</w:t>
            </w:r>
            <w:proofErr w:type="spellEnd"/>
            <w:r w:rsidR="00565A59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процессов;</w:t>
            </w:r>
          </w:p>
          <w:p w:rsidR="00565A59" w:rsidRPr="00BE44F7" w:rsidRDefault="00565A59" w:rsidP="00565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выявления брака полиграфической продукции на стадии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послепечатных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процессов;</w:t>
            </w:r>
          </w:p>
          <w:p w:rsidR="00B26863" w:rsidRPr="007215A5" w:rsidRDefault="00B26863" w:rsidP="00B26863">
            <w:pPr>
              <w:pStyle w:val="a4"/>
              <w:spacing w:after="0" w:line="240" w:lineRule="auto"/>
              <w:ind w:left="2" w:hanging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15A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B26863" w:rsidRDefault="00565A59" w:rsidP="00B26863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операции по контролю и подготовке полиграфических материалов для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послепечатной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обработки полиграфической продукции;</w:t>
            </w:r>
          </w:p>
          <w:p w:rsidR="00565A59" w:rsidRDefault="00565A59" w:rsidP="00B26863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операции по контролю и подготовке полуфабрикатов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послепечатного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производства;</w:t>
            </w:r>
          </w:p>
          <w:p w:rsidR="00565A59" w:rsidRDefault="00EE04CD" w:rsidP="00B26863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 операции по контролю готовой продукции;</w:t>
            </w:r>
          </w:p>
          <w:p w:rsidR="00EE04CD" w:rsidRDefault="00EE04CD" w:rsidP="00B26863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операции по контролю свойств и параметров полиграфических материалов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послепечатных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процессов, полуфабрикатов и готовой продукции;</w:t>
            </w:r>
          </w:p>
          <w:p w:rsidR="00EE04CD" w:rsidRDefault="00EE04CD" w:rsidP="00B26863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 операции по выявлению причин снижения качества продукции;</w:t>
            </w:r>
          </w:p>
          <w:p w:rsidR="00EE04CD" w:rsidRDefault="00EE04CD" w:rsidP="00B26863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своевременно оповещать технолога о выявленном браке;</w:t>
            </w:r>
          </w:p>
          <w:p w:rsidR="00EE04CD" w:rsidRDefault="00EE04CD" w:rsidP="00B26863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интерпретировать требования нормативно-технической и технологической документации;</w:t>
            </w:r>
          </w:p>
          <w:p w:rsidR="00EE04CD" w:rsidRDefault="00EE04CD" w:rsidP="00B26863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соблюдать режимы работы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послепечатного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оборудования;</w:t>
            </w:r>
          </w:p>
          <w:p w:rsidR="00EE04CD" w:rsidRDefault="00EE04CD" w:rsidP="00B26863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соблюдать последовательность технологического процесса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послепечатной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обработки полиграфической продукции;</w:t>
            </w:r>
          </w:p>
          <w:p w:rsidR="00EE04CD" w:rsidRDefault="00EE04CD" w:rsidP="00B26863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оформлять акты соответствия полиграфических материалов, полуфабрикатов и готовой продукции;</w:t>
            </w:r>
          </w:p>
          <w:p w:rsidR="00EE04CD" w:rsidRPr="00BE44F7" w:rsidRDefault="00EE04CD" w:rsidP="00B26863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оформлять акты списания бракованных полиграфических материалов, полуфабрикатов и готовой продукции;</w:t>
            </w:r>
          </w:p>
          <w:p w:rsidR="00B26863" w:rsidRPr="007215A5" w:rsidRDefault="00B26863" w:rsidP="00B26863">
            <w:pPr>
              <w:pStyle w:val="a4"/>
              <w:spacing w:after="0" w:line="240" w:lineRule="auto"/>
              <w:ind w:left="2" w:hanging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15A5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BE44F7" w:rsidRDefault="00EE04CD" w:rsidP="00B26863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технические требования к полиграфическим материалам, полуфабрикатам и готовой продукции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послепечатного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производства;</w:t>
            </w:r>
          </w:p>
          <w:p w:rsidR="00EE04CD" w:rsidRDefault="00EE04CD" w:rsidP="00B26863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подготовки материалов и полуфабрикатов к работе на операциях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послепечатного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производства;</w:t>
            </w:r>
          </w:p>
          <w:p w:rsidR="00EE04CD" w:rsidRDefault="00EE04CD" w:rsidP="00B26863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свойства и параметры полиграфических материалов, полуфабрикатов и готовой продукции;</w:t>
            </w:r>
          </w:p>
          <w:p w:rsidR="00EE04CD" w:rsidRDefault="00EE04CD" w:rsidP="00B26863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технические средства измерения показателей качества продукции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послепечатного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производства;</w:t>
            </w:r>
          </w:p>
          <w:p w:rsidR="00EE04CD" w:rsidRDefault="00EE04CD" w:rsidP="00B26863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виды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брака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полиграфических материалов, полуфабрикатов</w:t>
            </w:r>
            <w:r w:rsidR="004C1C85">
              <w:rPr>
                <w:rFonts w:ascii="Times New Roman" w:hAnsi="Times New Roman"/>
                <w:bCs/>
                <w:sz w:val="24"/>
                <w:szCs w:val="24"/>
              </w:rPr>
              <w:t xml:space="preserve"> и готовой продукции </w:t>
            </w:r>
            <w:proofErr w:type="spellStart"/>
            <w:r w:rsidR="004C1C85">
              <w:rPr>
                <w:rFonts w:ascii="Times New Roman" w:hAnsi="Times New Roman"/>
                <w:bCs/>
                <w:sz w:val="24"/>
                <w:szCs w:val="24"/>
              </w:rPr>
              <w:t>послепечатного</w:t>
            </w:r>
            <w:proofErr w:type="spellEnd"/>
            <w:r w:rsidR="004C1C85">
              <w:rPr>
                <w:rFonts w:ascii="Times New Roman" w:hAnsi="Times New Roman"/>
                <w:bCs/>
                <w:sz w:val="24"/>
                <w:szCs w:val="24"/>
              </w:rPr>
              <w:t xml:space="preserve"> производства;</w:t>
            </w:r>
          </w:p>
          <w:p w:rsidR="004C1C85" w:rsidRDefault="004C1C85" w:rsidP="00B26863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назначение и виды технологической документации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послепечатного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производства;</w:t>
            </w:r>
          </w:p>
          <w:p w:rsidR="004C1C85" w:rsidRDefault="004C1C85" w:rsidP="00B26863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разновидности отчетной документации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послепечатных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процессов;</w:t>
            </w:r>
          </w:p>
          <w:p w:rsidR="004C1C85" w:rsidRDefault="004C1C85" w:rsidP="00B26863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оформления отчетной документации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послепечатного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производства;</w:t>
            </w:r>
          </w:p>
          <w:p w:rsidR="004C1C85" w:rsidRDefault="004C1C85" w:rsidP="00B26863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тенденции развития технологических процессов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послепечатного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производства;</w:t>
            </w:r>
          </w:p>
          <w:p w:rsidR="004C1C85" w:rsidRPr="00B26863" w:rsidRDefault="004C1C85" w:rsidP="00B26863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тенденции развития рынка полиграфических материалов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послепечатного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производства</w:t>
            </w:r>
          </w:p>
        </w:tc>
      </w:tr>
      <w:tr w:rsidR="00F6636A" w:rsidRPr="002D623D" w:rsidTr="002D623D">
        <w:tc>
          <w:tcPr>
            <w:tcW w:w="1098" w:type="dxa"/>
          </w:tcPr>
          <w:p w:rsidR="00F6636A" w:rsidRPr="002D623D" w:rsidRDefault="00455423" w:rsidP="002D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ФК</w:t>
            </w:r>
          </w:p>
        </w:tc>
        <w:tc>
          <w:tcPr>
            <w:tcW w:w="3630" w:type="dxa"/>
          </w:tcPr>
          <w:p w:rsidR="00F6636A" w:rsidRPr="002D623D" w:rsidRDefault="00455423" w:rsidP="002D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0120" w:type="dxa"/>
          </w:tcPr>
          <w:p w:rsidR="00E645EC" w:rsidRPr="002D623D" w:rsidRDefault="00E645EC" w:rsidP="002D623D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1.1Область применения программы</w:t>
            </w:r>
          </w:p>
          <w:p w:rsidR="00B26863" w:rsidRDefault="00B26863" w:rsidP="00B26863">
            <w:pPr>
              <w:pStyle w:val="a4"/>
              <w:tabs>
                <w:tab w:val="left" w:pos="442"/>
              </w:tabs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1E3F">
              <w:rPr>
                <w:rFonts w:ascii="Times New Roman" w:eastAsia="Calibri" w:hAnsi="Times New Roman"/>
                <w:sz w:val="24"/>
                <w:szCs w:val="24"/>
              </w:rPr>
              <w:t>Программа учебной дисциплины является частью ПП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КРС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в соответствии с ФГОС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29.01.25 Переплетчик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укрупненной группы специальностей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29.00.00 Технологий легкой промышленности</w:t>
            </w: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645EC" w:rsidRPr="002D623D" w:rsidRDefault="00E645EC" w:rsidP="002D623D">
            <w:pPr>
              <w:pStyle w:val="a4"/>
              <w:numPr>
                <w:ilvl w:val="1"/>
                <w:numId w:val="26"/>
              </w:numPr>
              <w:tabs>
                <w:tab w:val="left" w:pos="442"/>
              </w:tabs>
              <w:spacing w:after="0" w:line="240" w:lineRule="auto"/>
              <w:ind w:left="2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 xml:space="preserve">Место дисциплины в структуре </w:t>
            </w:r>
            <w:r w:rsidR="00555BE7" w:rsidRPr="002D623D">
              <w:rPr>
                <w:rFonts w:ascii="Times New Roman" w:eastAsia="Calibri" w:hAnsi="Times New Roman"/>
                <w:sz w:val="24"/>
                <w:szCs w:val="24"/>
              </w:rPr>
              <w:t xml:space="preserve">программы подготовки </w:t>
            </w:r>
            <w:r w:rsidR="0076195B" w:rsidRPr="002D623D">
              <w:rPr>
                <w:rFonts w:ascii="Times New Roman" w:eastAsia="Calibri" w:hAnsi="Times New Roman"/>
                <w:sz w:val="24"/>
                <w:szCs w:val="24"/>
              </w:rPr>
              <w:t>квалифицированных рабочих, служащих</w:t>
            </w: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A16D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16DCE" w:rsidRPr="00C11E3F">
              <w:rPr>
                <w:rFonts w:ascii="Times New Roman" w:hAnsi="Times New Roman"/>
                <w:sz w:val="24"/>
                <w:szCs w:val="24"/>
              </w:rPr>
              <w:t>Д</w:t>
            </w:r>
            <w:r w:rsidR="00A16DCE"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исциплина входит в </w:t>
            </w:r>
            <w:proofErr w:type="spellStart"/>
            <w:r w:rsidR="00A16DCE">
              <w:rPr>
                <w:rFonts w:ascii="Times New Roman" w:eastAsia="Calibri" w:hAnsi="Times New Roman"/>
                <w:sz w:val="24"/>
                <w:szCs w:val="24"/>
              </w:rPr>
              <w:t>общепрофессиональный</w:t>
            </w:r>
            <w:proofErr w:type="spellEnd"/>
            <w:r w:rsidR="00A16DCE">
              <w:rPr>
                <w:rFonts w:ascii="Times New Roman" w:eastAsia="Calibri" w:hAnsi="Times New Roman"/>
                <w:sz w:val="24"/>
                <w:szCs w:val="24"/>
              </w:rPr>
              <w:t xml:space="preserve"> учебный </w:t>
            </w:r>
            <w:r w:rsidR="00A16DCE" w:rsidRPr="00C11E3F">
              <w:rPr>
                <w:rFonts w:ascii="Times New Roman" w:eastAsia="Calibri" w:hAnsi="Times New Roman"/>
                <w:sz w:val="24"/>
                <w:szCs w:val="24"/>
              </w:rPr>
              <w:t>цикл</w:t>
            </w:r>
          </w:p>
          <w:p w:rsidR="00E645EC" w:rsidRPr="002D623D" w:rsidRDefault="00A16DCE" w:rsidP="00A16DCE">
            <w:pPr>
              <w:pStyle w:val="a4"/>
              <w:tabs>
                <w:tab w:val="left" w:pos="442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1.3 </w:t>
            </w:r>
            <w:r w:rsidR="00E645EC" w:rsidRPr="002D623D">
              <w:rPr>
                <w:rFonts w:ascii="Times New Roman" w:hAnsi="Times New Roman"/>
                <w:b/>
                <w:sz w:val="24"/>
                <w:szCs w:val="24"/>
              </w:rPr>
              <w:t>Цели и задачи дисциплины — требования к результатам освоения дисциплины:</w:t>
            </w:r>
          </w:p>
          <w:p w:rsidR="00E645EC" w:rsidRPr="002D623D" w:rsidRDefault="00E645EC" w:rsidP="00D762F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eastAsia="Calibri" w:hAnsi="Times New Roman"/>
                <w:sz w:val="24"/>
                <w:szCs w:val="24"/>
              </w:rPr>
              <w:t xml:space="preserve">В результате освоения </w:t>
            </w:r>
            <w:r w:rsidR="00D762F3">
              <w:rPr>
                <w:rFonts w:ascii="Times New Roman" w:eastAsia="Calibri" w:hAnsi="Times New Roman"/>
                <w:sz w:val="24"/>
                <w:szCs w:val="24"/>
              </w:rPr>
              <w:t>раздела «Физическая культура»</w:t>
            </w:r>
            <w:r w:rsidRPr="002D623D">
              <w:rPr>
                <w:rFonts w:ascii="Times New Roman" w:eastAsia="Calibri" w:hAnsi="Times New Roman"/>
                <w:sz w:val="24"/>
                <w:szCs w:val="24"/>
              </w:rPr>
              <w:t xml:space="preserve"> обучающийся должен 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>уметь:</w:t>
            </w:r>
          </w:p>
          <w:p w:rsidR="00A83DD1" w:rsidRDefault="00E645EC" w:rsidP="007215A5">
            <w:pPr>
              <w:spacing w:after="0" w:line="240" w:lineRule="auto"/>
              <w:ind w:firstLine="2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D623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DD6516">
              <w:rPr>
                <w:rFonts w:ascii="Times New Roman" w:eastAsia="Calibri" w:hAnsi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6636A" w:rsidRDefault="00E645EC" w:rsidP="002D623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eastAsia="Calibri" w:hAnsi="Times New Roman"/>
                <w:sz w:val="24"/>
                <w:szCs w:val="24"/>
              </w:rPr>
              <w:t xml:space="preserve">В результате освоения дисциплины обучающийся должен 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>знать:</w:t>
            </w:r>
          </w:p>
          <w:p w:rsidR="00DD6516" w:rsidRDefault="00DD6516" w:rsidP="007215A5">
            <w:pPr>
              <w:spacing w:after="0" w:line="240" w:lineRule="auto"/>
              <w:ind w:firstLine="234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DD6516" w:rsidRPr="00DD6516" w:rsidRDefault="00DD6516" w:rsidP="007215A5">
            <w:pPr>
              <w:spacing w:after="0" w:line="240" w:lineRule="auto"/>
              <w:ind w:firstLine="234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основы здорового образа жизни</w:t>
            </w:r>
          </w:p>
        </w:tc>
      </w:tr>
    </w:tbl>
    <w:p w:rsidR="002B5869" w:rsidRPr="0076195B" w:rsidRDefault="002B5869" w:rsidP="0076195B">
      <w:pPr>
        <w:spacing w:after="0" w:line="240" w:lineRule="auto"/>
        <w:rPr>
          <w:rFonts w:ascii="Times New Roman" w:hAnsi="Times New Roman"/>
          <w:b/>
          <w:sz w:val="4"/>
          <w:szCs w:val="4"/>
        </w:rPr>
      </w:pPr>
      <w:bookmarkStart w:id="0" w:name="_GoBack"/>
      <w:bookmarkEnd w:id="0"/>
    </w:p>
    <w:sectPr w:rsidR="002B5869" w:rsidRPr="0076195B" w:rsidSect="0076195B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1CF1"/>
    <w:multiLevelType w:val="multilevel"/>
    <w:tmpl w:val="EDE064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abstractNum w:abstractNumId="1">
    <w:nsid w:val="0BED4625"/>
    <w:multiLevelType w:val="multilevel"/>
    <w:tmpl w:val="8AEE37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76" w:hanging="1800"/>
      </w:pPr>
      <w:rPr>
        <w:rFonts w:hint="default"/>
      </w:rPr>
    </w:lvl>
  </w:abstractNum>
  <w:abstractNum w:abstractNumId="2">
    <w:nsid w:val="0F9624D9"/>
    <w:multiLevelType w:val="multilevel"/>
    <w:tmpl w:val="92BA8F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29A4ED4"/>
    <w:multiLevelType w:val="multilevel"/>
    <w:tmpl w:val="EDE064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abstractNum w:abstractNumId="4">
    <w:nsid w:val="12AF0867"/>
    <w:multiLevelType w:val="multilevel"/>
    <w:tmpl w:val="EC2281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abstractNum w:abstractNumId="5">
    <w:nsid w:val="13FC5B83"/>
    <w:multiLevelType w:val="multilevel"/>
    <w:tmpl w:val="92BA8F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64A3B36"/>
    <w:multiLevelType w:val="multilevel"/>
    <w:tmpl w:val="774E6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rFonts w:hint="default"/>
      </w:rPr>
    </w:lvl>
  </w:abstractNum>
  <w:abstractNum w:abstractNumId="7">
    <w:nsid w:val="1B220DE9"/>
    <w:multiLevelType w:val="multilevel"/>
    <w:tmpl w:val="8D3801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abstractNum w:abstractNumId="8">
    <w:nsid w:val="25DB79DC"/>
    <w:multiLevelType w:val="hybridMultilevel"/>
    <w:tmpl w:val="60B0B8D0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8E1814"/>
    <w:multiLevelType w:val="multilevel"/>
    <w:tmpl w:val="EDE064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abstractNum w:abstractNumId="10">
    <w:nsid w:val="2E436D0C"/>
    <w:multiLevelType w:val="hybridMultilevel"/>
    <w:tmpl w:val="7F0C60E0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F13FE0"/>
    <w:multiLevelType w:val="hybridMultilevel"/>
    <w:tmpl w:val="DA22E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D7BAC"/>
    <w:multiLevelType w:val="multilevel"/>
    <w:tmpl w:val="EDE064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abstractNum w:abstractNumId="13">
    <w:nsid w:val="359F519E"/>
    <w:multiLevelType w:val="multilevel"/>
    <w:tmpl w:val="A126D8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rFonts w:hint="default"/>
      </w:rPr>
    </w:lvl>
  </w:abstractNum>
  <w:abstractNum w:abstractNumId="14">
    <w:nsid w:val="39F53337"/>
    <w:multiLevelType w:val="multilevel"/>
    <w:tmpl w:val="64987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A9A5CC6"/>
    <w:multiLevelType w:val="multilevel"/>
    <w:tmpl w:val="EDE064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abstractNum w:abstractNumId="16">
    <w:nsid w:val="3B73692C"/>
    <w:multiLevelType w:val="multilevel"/>
    <w:tmpl w:val="92BA8F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4682350E"/>
    <w:multiLevelType w:val="multilevel"/>
    <w:tmpl w:val="92BA8F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489C59A8"/>
    <w:multiLevelType w:val="multilevel"/>
    <w:tmpl w:val="9D6CC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9905D37"/>
    <w:multiLevelType w:val="multilevel"/>
    <w:tmpl w:val="EDE064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abstractNum w:abstractNumId="20">
    <w:nsid w:val="51B25D3E"/>
    <w:multiLevelType w:val="multilevel"/>
    <w:tmpl w:val="AFF02D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rFonts w:hint="default"/>
      </w:rPr>
    </w:lvl>
  </w:abstractNum>
  <w:abstractNum w:abstractNumId="21">
    <w:nsid w:val="5A85711F"/>
    <w:multiLevelType w:val="multilevel"/>
    <w:tmpl w:val="EDE064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abstractNum w:abstractNumId="22">
    <w:nsid w:val="615E228E"/>
    <w:multiLevelType w:val="multilevel"/>
    <w:tmpl w:val="AB92A6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662134C"/>
    <w:multiLevelType w:val="multilevel"/>
    <w:tmpl w:val="180CC5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rFonts w:hint="default"/>
      </w:rPr>
    </w:lvl>
  </w:abstractNum>
  <w:abstractNum w:abstractNumId="24">
    <w:nsid w:val="73E4406E"/>
    <w:multiLevelType w:val="multilevel"/>
    <w:tmpl w:val="EDE064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num w:numId="1">
    <w:abstractNumId w:val="18"/>
  </w:num>
  <w:num w:numId="2">
    <w:abstractNumId w:val="2"/>
  </w:num>
  <w:num w:numId="3">
    <w:abstractNumId w:val="16"/>
  </w:num>
  <w:num w:numId="4">
    <w:abstractNumId w:val="23"/>
  </w:num>
  <w:num w:numId="5">
    <w:abstractNumId w:val="7"/>
  </w:num>
  <w:num w:numId="6">
    <w:abstractNumId w:val="22"/>
  </w:num>
  <w:num w:numId="7">
    <w:abstractNumId w:val="17"/>
  </w:num>
  <w:num w:numId="8">
    <w:abstractNumId w:val="5"/>
  </w:num>
  <w:num w:numId="9">
    <w:abstractNumId w:val="20"/>
  </w:num>
  <w:num w:numId="10">
    <w:abstractNumId w:val="6"/>
  </w:num>
  <w:num w:numId="11">
    <w:abstractNumId w:val="13"/>
  </w:num>
  <w:num w:numId="12">
    <w:abstractNumId w:val="24"/>
  </w:num>
  <w:num w:numId="13">
    <w:abstractNumId w:val="19"/>
  </w:num>
  <w:num w:numId="14">
    <w:abstractNumId w:val="3"/>
  </w:num>
  <w:num w:numId="15">
    <w:abstractNumId w:val="21"/>
  </w:num>
  <w:num w:numId="16">
    <w:abstractNumId w:val="0"/>
  </w:num>
  <w:num w:numId="17">
    <w:abstractNumId w:val="9"/>
  </w:num>
  <w:num w:numId="18">
    <w:abstractNumId w:val="8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5"/>
  </w:num>
  <w:num w:numId="22">
    <w:abstractNumId w:val="12"/>
  </w:num>
  <w:num w:numId="23">
    <w:abstractNumId w:val="1"/>
  </w:num>
  <w:num w:numId="24">
    <w:abstractNumId w:val="11"/>
  </w:num>
  <w:num w:numId="25">
    <w:abstractNumId w:val="14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2570"/>
    <w:rsid w:val="00041F43"/>
    <w:rsid w:val="0004361A"/>
    <w:rsid w:val="0005317C"/>
    <w:rsid w:val="000843C6"/>
    <w:rsid w:val="000A03EE"/>
    <w:rsid w:val="000B66B6"/>
    <w:rsid w:val="000C1EFB"/>
    <w:rsid w:val="000D5C9F"/>
    <w:rsid w:val="000F3CDB"/>
    <w:rsid w:val="00101903"/>
    <w:rsid w:val="00114E8F"/>
    <w:rsid w:val="0015619D"/>
    <w:rsid w:val="001C32F7"/>
    <w:rsid w:val="001D2B9D"/>
    <w:rsid w:val="001E350A"/>
    <w:rsid w:val="00215FBD"/>
    <w:rsid w:val="0021772D"/>
    <w:rsid w:val="00230307"/>
    <w:rsid w:val="00283A2B"/>
    <w:rsid w:val="002850FA"/>
    <w:rsid w:val="002939CD"/>
    <w:rsid w:val="002B5869"/>
    <w:rsid w:val="002C62B4"/>
    <w:rsid w:val="002D623D"/>
    <w:rsid w:val="002E5614"/>
    <w:rsid w:val="003172F4"/>
    <w:rsid w:val="0032572A"/>
    <w:rsid w:val="003326E3"/>
    <w:rsid w:val="0033561D"/>
    <w:rsid w:val="00340658"/>
    <w:rsid w:val="00374761"/>
    <w:rsid w:val="003B54DA"/>
    <w:rsid w:val="003C60D9"/>
    <w:rsid w:val="003E6C1D"/>
    <w:rsid w:val="003F5085"/>
    <w:rsid w:val="0041003B"/>
    <w:rsid w:val="00422D61"/>
    <w:rsid w:val="00455423"/>
    <w:rsid w:val="00462E72"/>
    <w:rsid w:val="00467A70"/>
    <w:rsid w:val="00471A73"/>
    <w:rsid w:val="0048038A"/>
    <w:rsid w:val="00483A8B"/>
    <w:rsid w:val="00486571"/>
    <w:rsid w:val="00491225"/>
    <w:rsid w:val="004A6386"/>
    <w:rsid w:val="004B37EF"/>
    <w:rsid w:val="004C1C85"/>
    <w:rsid w:val="00515DBA"/>
    <w:rsid w:val="00516D4B"/>
    <w:rsid w:val="00540488"/>
    <w:rsid w:val="00553C8F"/>
    <w:rsid w:val="005545FF"/>
    <w:rsid w:val="00555BE7"/>
    <w:rsid w:val="00565A59"/>
    <w:rsid w:val="00570888"/>
    <w:rsid w:val="00580C75"/>
    <w:rsid w:val="005979A6"/>
    <w:rsid w:val="005A08F9"/>
    <w:rsid w:val="005D3A99"/>
    <w:rsid w:val="005E7D07"/>
    <w:rsid w:val="00642756"/>
    <w:rsid w:val="00644B87"/>
    <w:rsid w:val="00663986"/>
    <w:rsid w:val="006729BD"/>
    <w:rsid w:val="00685EF4"/>
    <w:rsid w:val="00690E02"/>
    <w:rsid w:val="006A1290"/>
    <w:rsid w:val="006A47B8"/>
    <w:rsid w:val="006C0802"/>
    <w:rsid w:val="006D44BF"/>
    <w:rsid w:val="006F0F6D"/>
    <w:rsid w:val="006F4ED7"/>
    <w:rsid w:val="00711277"/>
    <w:rsid w:val="00712434"/>
    <w:rsid w:val="007161EB"/>
    <w:rsid w:val="007215A5"/>
    <w:rsid w:val="00724228"/>
    <w:rsid w:val="007340C7"/>
    <w:rsid w:val="007558CF"/>
    <w:rsid w:val="0076195B"/>
    <w:rsid w:val="00773968"/>
    <w:rsid w:val="00780F0C"/>
    <w:rsid w:val="007A3265"/>
    <w:rsid w:val="007A73E9"/>
    <w:rsid w:val="007B1409"/>
    <w:rsid w:val="007C0DCD"/>
    <w:rsid w:val="007C33EF"/>
    <w:rsid w:val="007E2113"/>
    <w:rsid w:val="008222AD"/>
    <w:rsid w:val="00835266"/>
    <w:rsid w:val="008355F7"/>
    <w:rsid w:val="00836DD2"/>
    <w:rsid w:val="00843773"/>
    <w:rsid w:val="008A3968"/>
    <w:rsid w:val="008B7331"/>
    <w:rsid w:val="009346DF"/>
    <w:rsid w:val="0096220F"/>
    <w:rsid w:val="00995584"/>
    <w:rsid w:val="00996C4A"/>
    <w:rsid w:val="00997727"/>
    <w:rsid w:val="009B02A3"/>
    <w:rsid w:val="00A16DCE"/>
    <w:rsid w:val="00A21A9D"/>
    <w:rsid w:val="00A52D35"/>
    <w:rsid w:val="00A83DD1"/>
    <w:rsid w:val="00AB0CBC"/>
    <w:rsid w:val="00AB5229"/>
    <w:rsid w:val="00AC2CCA"/>
    <w:rsid w:val="00AC2D37"/>
    <w:rsid w:val="00B011C3"/>
    <w:rsid w:val="00B13910"/>
    <w:rsid w:val="00B26863"/>
    <w:rsid w:val="00B31CC0"/>
    <w:rsid w:val="00B57B65"/>
    <w:rsid w:val="00BC6728"/>
    <w:rsid w:val="00BD38BD"/>
    <w:rsid w:val="00BD6866"/>
    <w:rsid w:val="00BE44F7"/>
    <w:rsid w:val="00C07652"/>
    <w:rsid w:val="00C141F4"/>
    <w:rsid w:val="00C22E2F"/>
    <w:rsid w:val="00C34B55"/>
    <w:rsid w:val="00C50392"/>
    <w:rsid w:val="00C50C7F"/>
    <w:rsid w:val="00C87FFD"/>
    <w:rsid w:val="00C91C03"/>
    <w:rsid w:val="00CB49CE"/>
    <w:rsid w:val="00CC0CA8"/>
    <w:rsid w:val="00CC2952"/>
    <w:rsid w:val="00CF0410"/>
    <w:rsid w:val="00D11291"/>
    <w:rsid w:val="00D24362"/>
    <w:rsid w:val="00D45986"/>
    <w:rsid w:val="00D762F3"/>
    <w:rsid w:val="00D90AE4"/>
    <w:rsid w:val="00D927D1"/>
    <w:rsid w:val="00DC00C2"/>
    <w:rsid w:val="00DC19B0"/>
    <w:rsid w:val="00DD6516"/>
    <w:rsid w:val="00DE0F3D"/>
    <w:rsid w:val="00DE5129"/>
    <w:rsid w:val="00E01EDB"/>
    <w:rsid w:val="00E02570"/>
    <w:rsid w:val="00E10433"/>
    <w:rsid w:val="00E35007"/>
    <w:rsid w:val="00E43FA7"/>
    <w:rsid w:val="00E645EC"/>
    <w:rsid w:val="00E77B06"/>
    <w:rsid w:val="00E87467"/>
    <w:rsid w:val="00EA02D5"/>
    <w:rsid w:val="00EB5FD9"/>
    <w:rsid w:val="00ED5FE0"/>
    <w:rsid w:val="00EE04CD"/>
    <w:rsid w:val="00EF0C50"/>
    <w:rsid w:val="00EF36FD"/>
    <w:rsid w:val="00F0219C"/>
    <w:rsid w:val="00F10719"/>
    <w:rsid w:val="00F2764D"/>
    <w:rsid w:val="00F31C00"/>
    <w:rsid w:val="00F342ED"/>
    <w:rsid w:val="00F363AA"/>
    <w:rsid w:val="00F63072"/>
    <w:rsid w:val="00F6636A"/>
    <w:rsid w:val="00FB16CA"/>
    <w:rsid w:val="00FE48D6"/>
    <w:rsid w:val="00FE4C97"/>
    <w:rsid w:val="00FF1A2F"/>
    <w:rsid w:val="00FF4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F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67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3759</Words>
  <Characters>21430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SGTP</Company>
  <LinksUpToDate>false</LinksUpToDate>
  <CharactersWithSpaces>25139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master-209</cp:lastModifiedBy>
  <cp:revision>4</cp:revision>
  <dcterms:created xsi:type="dcterms:W3CDTF">2016-10-18T05:35:00Z</dcterms:created>
  <dcterms:modified xsi:type="dcterms:W3CDTF">2016-10-18T09:25:00Z</dcterms:modified>
</cp:coreProperties>
</file>